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7302" w:rsidRPr="00687302" w:rsidRDefault="00687302" w:rsidP="00687302">
      <w:pPr>
        <w:pStyle w:val="Altyaz"/>
        <w:spacing w:after="0" w:afterAutospacing="0"/>
        <w:ind w:left="4248"/>
        <w:rPr>
          <w:rFonts w:ascii="Times New Roman" w:hAnsi="Times New Roman" w:cs="Times New Roman"/>
          <w:b/>
          <w:bCs/>
        </w:rPr>
      </w:pPr>
      <w:r w:rsidRPr="00687302">
        <w:rPr>
          <w:rFonts w:ascii="Times New Roman" w:hAnsi="Times New Roman" w:cs="Times New Roman"/>
          <w:b/>
          <w:bCs/>
        </w:rPr>
        <w:t>T.C.</w:t>
      </w:r>
    </w:p>
    <w:p w:rsidR="00687302" w:rsidRPr="00687302" w:rsidRDefault="00687302" w:rsidP="00687302">
      <w:pPr>
        <w:jc w:val="center"/>
        <w:rPr>
          <w:b/>
          <w:bCs/>
          <w:sz w:val="24"/>
        </w:rPr>
      </w:pPr>
      <w:r w:rsidRPr="00687302">
        <w:rPr>
          <w:b/>
          <w:bCs/>
          <w:sz w:val="24"/>
        </w:rPr>
        <w:t>MİLLÎ EĞİTİM BAKANLIĞI</w:t>
      </w:r>
    </w:p>
    <w:p w:rsidR="00687302" w:rsidRPr="00687302" w:rsidRDefault="00687302" w:rsidP="00687302">
      <w:pPr>
        <w:jc w:val="center"/>
        <w:rPr>
          <w:b/>
          <w:bCs/>
          <w:sz w:val="24"/>
        </w:rPr>
      </w:pPr>
      <w:r w:rsidRPr="00687302">
        <w:rPr>
          <w:b/>
          <w:bCs/>
          <w:sz w:val="24"/>
        </w:rPr>
        <w:t>Öğretmen Yetiştirme ve Geliştirme Genel Müdürlüğü</w:t>
      </w:r>
    </w:p>
    <w:p w:rsidR="00687302" w:rsidRPr="00687302" w:rsidRDefault="00687302" w:rsidP="00687302">
      <w:pPr>
        <w:spacing w:line="360" w:lineRule="auto"/>
        <w:jc w:val="center"/>
        <w:rPr>
          <w:b/>
          <w:bCs/>
          <w:sz w:val="24"/>
        </w:rPr>
      </w:pPr>
    </w:p>
    <w:p w:rsidR="00687302" w:rsidRPr="00687302" w:rsidRDefault="00687302" w:rsidP="00687302">
      <w:pPr>
        <w:spacing w:line="360" w:lineRule="auto"/>
        <w:jc w:val="center"/>
        <w:rPr>
          <w:b/>
          <w:bCs/>
          <w:sz w:val="24"/>
        </w:rPr>
      </w:pPr>
      <w:r w:rsidRPr="00687302">
        <w:rPr>
          <w:b/>
          <w:bCs/>
          <w:sz w:val="24"/>
        </w:rPr>
        <w:t xml:space="preserve">Mesleki Gelişim Programı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687302" w:rsidRPr="00687302" w:rsidTr="00687302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302" w:rsidRPr="00687302" w:rsidRDefault="00687302">
            <w:pPr>
              <w:jc w:val="center"/>
              <w:rPr>
                <w:b/>
                <w:sz w:val="24"/>
              </w:rPr>
            </w:pPr>
            <w:r w:rsidRPr="00687302">
              <w:rPr>
                <w:b/>
                <w:sz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302" w:rsidRPr="00687302" w:rsidRDefault="00687302">
            <w:pPr>
              <w:jc w:val="center"/>
              <w:rPr>
                <w:b/>
                <w:sz w:val="24"/>
              </w:rPr>
            </w:pPr>
            <w:r w:rsidRPr="00687302">
              <w:rPr>
                <w:b/>
                <w:sz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302" w:rsidRPr="00687302" w:rsidRDefault="00687302">
            <w:pPr>
              <w:jc w:val="center"/>
              <w:rPr>
                <w:b/>
                <w:sz w:val="24"/>
              </w:rPr>
            </w:pPr>
            <w:r w:rsidRPr="00687302">
              <w:rPr>
                <w:b/>
                <w:sz w:val="24"/>
              </w:rPr>
              <w:t>KODU</w:t>
            </w:r>
          </w:p>
        </w:tc>
      </w:tr>
      <w:tr w:rsidR="00687302" w:rsidRPr="00687302" w:rsidTr="00687302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302" w:rsidRPr="00687302" w:rsidRDefault="003302A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Fen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302" w:rsidRPr="00687302" w:rsidRDefault="003302A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Biyoloji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302" w:rsidRPr="00687302" w:rsidRDefault="0068730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2.02.03.01</w:t>
            </w:r>
            <w:r w:rsidRPr="00687302">
              <w:rPr>
                <w:b/>
                <w:sz w:val="24"/>
              </w:rPr>
              <w:t>.0</w:t>
            </w:r>
            <w:r>
              <w:rPr>
                <w:b/>
                <w:sz w:val="24"/>
              </w:rPr>
              <w:t>01</w:t>
            </w:r>
          </w:p>
        </w:tc>
      </w:tr>
    </w:tbl>
    <w:p w:rsidR="00687302" w:rsidRDefault="00687302" w:rsidP="00687302">
      <w:pPr>
        <w:spacing w:line="360" w:lineRule="auto"/>
        <w:jc w:val="center"/>
        <w:rPr>
          <w:b/>
          <w:bCs/>
        </w:rPr>
      </w:pPr>
    </w:p>
    <w:p w:rsidR="00B2107A" w:rsidRPr="00D804C1" w:rsidRDefault="00B2107A" w:rsidP="00D804C1">
      <w:pPr>
        <w:spacing w:line="276" w:lineRule="auto"/>
        <w:jc w:val="both"/>
        <w:rPr>
          <w:sz w:val="24"/>
        </w:rPr>
      </w:pPr>
    </w:p>
    <w:p w:rsidR="00B2107A" w:rsidRPr="00B26F88" w:rsidRDefault="00B26F88" w:rsidP="00B26F88">
      <w:pPr>
        <w:spacing w:line="276" w:lineRule="auto"/>
        <w:jc w:val="both"/>
        <w:rPr>
          <w:b/>
          <w:sz w:val="24"/>
        </w:rPr>
      </w:pPr>
      <w:r>
        <w:rPr>
          <w:b/>
          <w:sz w:val="24"/>
        </w:rPr>
        <w:t xml:space="preserve">1. </w:t>
      </w:r>
      <w:r w:rsidR="00B2107A" w:rsidRPr="00B26F88">
        <w:rPr>
          <w:b/>
          <w:sz w:val="24"/>
        </w:rPr>
        <w:t>ETKİNLİĞİN ADI</w:t>
      </w:r>
    </w:p>
    <w:p w:rsidR="00B2107A" w:rsidRPr="00B26F88" w:rsidRDefault="007006BE" w:rsidP="00B26F88">
      <w:pPr>
        <w:spacing w:line="276" w:lineRule="auto"/>
        <w:jc w:val="both"/>
        <w:rPr>
          <w:sz w:val="24"/>
        </w:rPr>
      </w:pPr>
      <w:r>
        <w:rPr>
          <w:sz w:val="24"/>
        </w:rPr>
        <w:t>Biyoloji</w:t>
      </w:r>
      <w:r w:rsidR="00283968">
        <w:rPr>
          <w:sz w:val="24"/>
        </w:rPr>
        <w:t xml:space="preserve"> Ders Araç ve Gereçleri Kul</w:t>
      </w:r>
      <w:r w:rsidR="00A12ED2">
        <w:rPr>
          <w:sz w:val="24"/>
        </w:rPr>
        <w:t xml:space="preserve">lanım </w:t>
      </w:r>
      <w:r w:rsidR="002646E1" w:rsidRPr="00B26F88">
        <w:rPr>
          <w:sz w:val="24"/>
        </w:rPr>
        <w:t>Kursu</w:t>
      </w:r>
    </w:p>
    <w:p w:rsidR="00B2107A" w:rsidRPr="00D804C1" w:rsidRDefault="00B2107A" w:rsidP="00B26F88">
      <w:pPr>
        <w:spacing w:line="276" w:lineRule="auto"/>
        <w:ind w:left="705"/>
        <w:jc w:val="both"/>
        <w:rPr>
          <w:sz w:val="24"/>
        </w:rPr>
      </w:pPr>
    </w:p>
    <w:p w:rsidR="00B2107A" w:rsidRPr="00D804C1" w:rsidRDefault="00B26F88" w:rsidP="00B26F88">
      <w:pPr>
        <w:spacing w:line="276" w:lineRule="auto"/>
        <w:jc w:val="both"/>
        <w:rPr>
          <w:b/>
          <w:sz w:val="24"/>
        </w:rPr>
      </w:pPr>
      <w:r>
        <w:rPr>
          <w:b/>
          <w:sz w:val="24"/>
        </w:rPr>
        <w:t xml:space="preserve">2. </w:t>
      </w:r>
      <w:r w:rsidR="00B2107A" w:rsidRPr="00D804C1">
        <w:rPr>
          <w:b/>
          <w:sz w:val="24"/>
        </w:rPr>
        <w:t>ETKİNLİĞİN AMAÇLARI</w:t>
      </w:r>
    </w:p>
    <w:p w:rsidR="00B2107A" w:rsidRPr="00B26F88" w:rsidRDefault="00B2107A" w:rsidP="00B26F88">
      <w:pPr>
        <w:spacing w:line="276" w:lineRule="auto"/>
        <w:jc w:val="both"/>
        <w:rPr>
          <w:sz w:val="24"/>
        </w:rPr>
      </w:pPr>
      <w:r w:rsidRPr="00B26F88">
        <w:rPr>
          <w:sz w:val="24"/>
        </w:rPr>
        <w:t>Bu faaliyeti başarı ile tamamlayan her kursiyer;</w:t>
      </w:r>
    </w:p>
    <w:p w:rsidR="00391FB1" w:rsidRDefault="00391FB1" w:rsidP="00133F17">
      <w:pPr>
        <w:pStyle w:val="ListeParagraf"/>
        <w:spacing w:line="276" w:lineRule="auto"/>
        <w:jc w:val="both"/>
        <w:rPr>
          <w:sz w:val="24"/>
        </w:rPr>
      </w:pPr>
    </w:p>
    <w:p w:rsidR="00B2107A" w:rsidRDefault="00DA7BD7" w:rsidP="00B26F88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>
        <w:rPr>
          <w:sz w:val="24"/>
        </w:rPr>
        <w:t>Biyoloji</w:t>
      </w:r>
      <w:r w:rsidR="005C1CAC">
        <w:rPr>
          <w:sz w:val="24"/>
        </w:rPr>
        <w:t xml:space="preserve"> dersinde kullanılan araç ve gereçleri tanı</w:t>
      </w:r>
      <w:r w:rsidR="0048507B">
        <w:rPr>
          <w:sz w:val="24"/>
        </w:rPr>
        <w:t>r.</w:t>
      </w:r>
    </w:p>
    <w:p w:rsidR="00C577D1" w:rsidRPr="00890867" w:rsidRDefault="00C577D1" w:rsidP="00C577D1">
      <w:pPr>
        <w:numPr>
          <w:ilvl w:val="0"/>
          <w:numId w:val="30"/>
        </w:numPr>
        <w:spacing w:line="276" w:lineRule="auto"/>
        <w:rPr>
          <w:sz w:val="24"/>
        </w:rPr>
      </w:pPr>
      <w:r w:rsidRPr="00890867">
        <w:rPr>
          <w:sz w:val="24"/>
        </w:rPr>
        <w:t>Araç gereç kullanmanın gereği ve önemini kavrar.</w:t>
      </w:r>
    </w:p>
    <w:p w:rsidR="006D7D68" w:rsidRDefault="00DA7BD7" w:rsidP="006D7D68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>
        <w:rPr>
          <w:sz w:val="24"/>
        </w:rPr>
        <w:t>Nişastayı bileşenlerine ayırır.</w:t>
      </w:r>
    </w:p>
    <w:p w:rsidR="00235A50" w:rsidRDefault="00DA7BD7" w:rsidP="00704953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>
        <w:rPr>
          <w:sz w:val="24"/>
        </w:rPr>
        <w:t>Canlılarda azotlu bileşikleri tanır.</w:t>
      </w:r>
    </w:p>
    <w:p w:rsidR="00B17D0A" w:rsidRDefault="00DA7BD7" w:rsidP="00704953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 w:rsidRPr="00B17D0A">
        <w:rPr>
          <w:sz w:val="24"/>
        </w:rPr>
        <w:t xml:space="preserve">pH </w:t>
      </w:r>
      <w:r w:rsidR="00B17D0A" w:rsidRPr="00B17D0A">
        <w:rPr>
          <w:sz w:val="24"/>
        </w:rPr>
        <w:t>ölçümü yapar.</w:t>
      </w:r>
    </w:p>
    <w:p w:rsidR="00704953" w:rsidRPr="00B17D0A" w:rsidRDefault="00DA7BD7" w:rsidP="00704953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 w:rsidRPr="00B17D0A">
        <w:rPr>
          <w:sz w:val="24"/>
        </w:rPr>
        <w:t>Besinlerde glikozu gösterir.</w:t>
      </w:r>
    </w:p>
    <w:p w:rsidR="002E05B1" w:rsidRDefault="00DA7BD7" w:rsidP="00704953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>
        <w:rPr>
          <w:sz w:val="24"/>
        </w:rPr>
        <w:t>Nişasta ve protein moleküllerini bilir.</w:t>
      </w:r>
    </w:p>
    <w:p w:rsidR="00030C04" w:rsidRPr="00030C04" w:rsidRDefault="00030C04" w:rsidP="00030C04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>
        <w:rPr>
          <w:sz w:val="24"/>
        </w:rPr>
        <w:t>Proteinlerin sindirimini kavrar.</w:t>
      </w:r>
    </w:p>
    <w:p w:rsidR="002E05B1" w:rsidRDefault="00A715AF" w:rsidP="00704953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>
        <w:rPr>
          <w:sz w:val="24"/>
        </w:rPr>
        <w:t>Aktivasyon enerjisini tanır.</w:t>
      </w:r>
    </w:p>
    <w:p w:rsidR="00DA7BD7" w:rsidRDefault="00DA7BD7" w:rsidP="00704953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>
        <w:rPr>
          <w:sz w:val="24"/>
        </w:rPr>
        <w:t>Enzimlerin etkinliğini bilir.</w:t>
      </w:r>
    </w:p>
    <w:p w:rsidR="001E6C5D" w:rsidRPr="001E6C5D" w:rsidRDefault="001E6C5D" w:rsidP="00704953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 w:rsidRPr="001E6C5D">
        <w:rPr>
          <w:sz w:val="24"/>
          <w:lang w:eastAsia="en-US"/>
        </w:rPr>
        <w:t>Robert Hook’un gördüğü hücreleri bilir.</w:t>
      </w:r>
    </w:p>
    <w:p w:rsidR="00DA7BD7" w:rsidRDefault="00DA7BD7" w:rsidP="00704953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>
        <w:rPr>
          <w:sz w:val="24"/>
        </w:rPr>
        <w:t xml:space="preserve">Hücre ve hücre çeşitlerini </w:t>
      </w:r>
      <w:r w:rsidR="00E27F82">
        <w:rPr>
          <w:sz w:val="24"/>
        </w:rPr>
        <w:t>açıklar.</w:t>
      </w:r>
    </w:p>
    <w:p w:rsidR="00030C04" w:rsidRDefault="00030C04" w:rsidP="00704953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>
        <w:rPr>
          <w:sz w:val="24"/>
        </w:rPr>
        <w:t>Hücreleri mikroskopla inceler.</w:t>
      </w:r>
    </w:p>
    <w:p w:rsidR="00E27F82" w:rsidRDefault="00E27F82" w:rsidP="00704953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>
        <w:rPr>
          <w:sz w:val="24"/>
          <w:lang w:eastAsia="en-US"/>
        </w:rPr>
        <w:t>Su ekosisteminde s</w:t>
      </w:r>
      <w:r w:rsidRPr="00E27F82">
        <w:rPr>
          <w:sz w:val="24"/>
          <w:lang w:eastAsia="en-US"/>
        </w:rPr>
        <w:t>ürdürülebilirliği</w:t>
      </w:r>
      <w:r>
        <w:rPr>
          <w:sz w:val="24"/>
          <w:lang w:eastAsia="en-US"/>
        </w:rPr>
        <w:t xml:space="preserve"> gösterir.</w:t>
      </w:r>
    </w:p>
    <w:p w:rsidR="003267A6" w:rsidRDefault="003267A6" w:rsidP="00704953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 w:rsidRPr="003267A6">
        <w:rPr>
          <w:sz w:val="24"/>
          <w:lang w:eastAsia="en-US"/>
        </w:rPr>
        <w:t>Bakteri Kültürü/DNA’nın gösterilmesi deneyini yapar.</w:t>
      </w:r>
    </w:p>
    <w:p w:rsidR="00834792" w:rsidRDefault="00834792" w:rsidP="00704953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 w:rsidRPr="00834792">
        <w:rPr>
          <w:sz w:val="24"/>
          <w:lang w:eastAsia="en-US"/>
        </w:rPr>
        <w:t>Bakteri hücrelerini boyar ve inceler.</w:t>
      </w:r>
    </w:p>
    <w:p w:rsidR="008800AF" w:rsidRDefault="008800AF" w:rsidP="00704953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 w:rsidRPr="008800AF">
        <w:rPr>
          <w:sz w:val="24"/>
          <w:lang w:eastAsia="en-US"/>
        </w:rPr>
        <w:t>Protista kültürünün inceler.</w:t>
      </w:r>
    </w:p>
    <w:p w:rsidR="008800AF" w:rsidRPr="008800AF" w:rsidRDefault="008800AF" w:rsidP="00704953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 w:rsidRPr="008800AF">
        <w:rPr>
          <w:sz w:val="24"/>
          <w:lang w:eastAsia="en-US"/>
        </w:rPr>
        <w:t>Ekmek ve</w:t>
      </w:r>
      <w:r>
        <w:rPr>
          <w:b/>
          <w:sz w:val="24"/>
          <w:lang w:eastAsia="en-US"/>
        </w:rPr>
        <w:t xml:space="preserve"> </w:t>
      </w:r>
      <w:r w:rsidRPr="008800AF">
        <w:rPr>
          <w:sz w:val="24"/>
          <w:lang w:eastAsia="en-US"/>
        </w:rPr>
        <w:t>limon küfünün mikroskopta inceler.</w:t>
      </w:r>
    </w:p>
    <w:p w:rsidR="00030C04" w:rsidRDefault="00030C04" w:rsidP="00030C04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>
        <w:rPr>
          <w:sz w:val="24"/>
          <w:lang w:eastAsia="en-US"/>
        </w:rPr>
        <w:t>Toprak organizmalarını ayırt eder.</w:t>
      </w:r>
    </w:p>
    <w:p w:rsidR="00030C04" w:rsidRDefault="00030C04" w:rsidP="00030C04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>
        <w:rPr>
          <w:sz w:val="24"/>
          <w:lang w:eastAsia="en-US"/>
        </w:rPr>
        <w:t>Paramesyumda hareketi kavrar.</w:t>
      </w:r>
    </w:p>
    <w:p w:rsidR="00FF1339" w:rsidRPr="00030C04" w:rsidRDefault="00FF1339" w:rsidP="00030C04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 w:rsidRPr="00FF1339">
        <w:rPr>
          <w:sz w:val="24"/>
          <w:lang w:eastAsia="en-US"/>
        </w:rPr>
        <w:t>Kemik ve</w:t>
      </w:r>
      <w:r>
        <w:rPr>
          <w:b/>
          <w:sz w:val="24"/>
          <w:lang w:eastAsia="en-US"/>
        </w:rPr>
        <w:t xml:space="preserve"> </w:t>
      </w:r>
      <w:r w:rsidRPr="00FF1339">
        <w:rPr>
          <w:sz w:val="24"/>
          <w:lang w:eastAsia="en-US"/>
        </w:rPr>
        <w:t>kasların inceler.</w:t>
      </w:r>
    </w:p>
    <w:p w:rsidR="00E27F82" w:rsidRDefault="00E27F82" w:rsidP="00704953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>
        <w:rPr>
          <w:sz w:val="24"/>
        </w:rPr>
        <w:t>Memel</w:t>
      </w:r>
      <w:r w:rsidR="00030C04">
        <w:rPr>
          <w:sz w:val="24"/>
        </w:rPr>
        <w:t>i organlarının yapısını ayırt eder.</w:t>
      </w:r>
    </w:p>
    <w:p w:rsidR="00030C04" w:rsidRDefault="00030C04" w:rsidP="00704953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>
        <w:rPr>
          <w:sz w:val="24"/>
        </w:rPr>
        <w:t>Soluk alıp verme mekaniğini bilir.</w:t>
      </w:r>
    </w:p>
    <w:p w:rsidR="00030C04" w:rsidRDefault="00030C04" w:rsidP="00704953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>
        <w:rPr>
          <w:sz w:val="24"/>
        </w:rPr>
        <w:t>Bira mayasında eşeysiz üremeyi açıklar.</w:t>
      </w:r>
    </w:p>
    <w:p w:rsidR="00E27F82" w:rsidRDefault="00030C04" w:rsidP="00704953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>
        <w:rPr>
          <w:sz w:val="24"/>
        </w:rPr>
        <w:t>Çiçeğin yapısını bilir.</w:t>
      </w:r>
    </w:p>
    <w:p w:rsidR="00030C04" w:rsidRDefault="00030C04" w:rsidP="00704953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>
        <w:rPr>
          <w:sz w:val="24"/>
        </w:rPr>
        <w:t xml:space="preserve">Otsu ve odunsu gövdeyi ayırt eder. </w:t>
      </w:r>
    </w:p>
    <w:p w:rsidR="00030C04" w:rsidRPr="00030C04" w:rsidRDefault="00030C04" w:rsidP="00030C04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>
        <w:rPr>
          <w:sz w:val="24"/>
        </w:rPr>
        <w:t>Çimlenen tohum ve yer çekimi kuralını bilir.</w:t>
      </w:r>
    </w:p>
    <w:p w:rsidR="00B26F88" w:rsidRDefault="00C577D1" w:rsidP="00B26F88">
      <w:pPr>
        <w:numPr>
          <w:ilvl w:val="0"/>
          <w:numId w:val="30"/>
        </w:numPr>
        <w:spacing w:line="276" w:lineRule="auto"/>
        <w:jc w:val="both"/>
        <w:rPr>
          <w:sz w:val="24"/>
        </w:rPr>
      </w:pPr>
      <w:r w:rsidRPr="00391FB1">
        <w:rPr>
          <w:sz w:val="24"/>
        </w:rPr>
        <w:lastRenderedPageBreak/>
        <w:t>Laboratuarda alınması gereken güvenlik tedbirlerini bilir.</w:t>
      </w:r>
    </w:p>
    <w:p w:rsidR="00391FB1" w:rsidRDefault="00391FB1" w:rsidP="00391FB1">
      <w:pPr>
        <w:spacing w:line="276" w:lineRule="auto"/>
        <w:ind w:left="720"/>
        <w:jc w:val="both"/>
        <w:rPr>
          <w:sz w:val="24"/>
        </w:rPr>
      </w:pPr>
    </w:p>
    <w:p w:rsidR="00391FB1" w:rsidRPr="00391FB1" w:rsidRDefault="00391FB1" w:rsidP="00391FB1">
      <w:pPr>
        <w:spacing w:line="276" w:lineRule="auto"/>
        <w:ind w:left="720"/>
        <w:jc w:val="both"/>
        <w:rPr>
          <w:sz w:val="24"/>
        </w:rPr>
      </w:pPr>
    </w:p>
    <w:p w:rsidR="00B2107A" w:rsidRPr="00B26F88" w:rsidRDefault="00B26F88" w:rsidP="00B26F88">
      <w:pPr>
        <w:spacing w:line="276" w:lineRule="auto"/>
        <w:jc w:val="both"/>
        <w:rPr>
          <w:b/>
          <w:sz w:val="24"/>
        </w:rPr>
      </w:pPr>
      <w:r w:rsidRPr="00B26F88">
        <w:rPr>
          <w:b/>
          <w:sz w:val="24"/>
        </w:rPr>
        <w:t>3.</w:t>
      </w:r>
      <w:r w:rsidR="002E05B1">
        <w:rPr>
          <w:b/>
          <w:sz w:val="24"/>
        </w:rPr>
        <w:t xml:space="preserve"> </w:t>
      </w:r>
      <w:r w:rsidR="00B2107A" w:rsidRPr="00B26F88">
        <w:rPr>
          <w:b/>
          <w:sz w:val="24"/>
        </w:rPr>
        <w:t>ETKİNLİĞİN SÜRESİ</w:t>
      </w:r>
    </w:p>
    <w:p w:rsidR="00B2107A" w:rsidRPr="00B26F88" w:rsidRDefault="00B2107A" w:rsidP="00B26F88">
      <w:pPr>
        <w:spacing w:line="276" w:lineRule="auto"/>
        <w:jc w:val="both"/>
        <w:rPr>
          <w:sz w:val="24"/>
        </w:rPr>
      </w:pPr>
      <w:r w:rsidRPr="00B26F88">
        <w:rPr>
          <w:sz w:val="24"/>
        </w:rPr>
        <w:t>Etkinliğin süresi 30 ders saatidir.</w:t>
      </w:r>
    </w:p>
    <w:p w:rsidR="00B2107A" w:rsidRPr="00D804C1" w:rsidRDefault="00B2107A" w:rsidP="00B26F88">
      <w:pPr>
        <w:spacing w:line="276" w:lineRule="auto"/>
        <w:ind w:left="708"/>
        <w:jc w:val="both"/>
        <w:rPr>
          <w:sz w:val="24"/>
        </w:rPr>
      </w:pPr>
    </w:p>
    <w:p w:rsidR="00B2107A" w:rsidRPr="00B26F88" w:rsidRDefault="00B26F88" w:rsidP="00B26F88">
      <w:pPr>
        <w:spacing w:line="276" w:lineRule="auto"/>
        <w:jc w:val="both"/>
        <w:rPr>
          <w:b/>
          <w:sz w:val="24"/>
        </w:rPr>
      </w:pPr>
      <w:r>
        <w:rPr>
          <w:b/>
          <w:sz w:val="24"/>
        </w:rPr>
        <w:t xml:space="preserve">4. </w:t>
      </w:r>
      <w:r w:rsidR="00B2107A" w:rsidRPr="00B26F88">
        <w:rPr>
          <w:b/>
          <w:sz w:val="24"/>
        </w:rPr>
        <w:t>ETKİNLİĞİN HEDEF KİTLESİ</w:t>
      </w:r>
    </w:p>
    <w:p w:rsidR="00B2107A" w:rsidRPr="00D804C1" w:rsidRDefault="001E4447" w:rsidP="00B26F88">
      <w:pPr>
        <w:pStyle w:val="AralkYok"/>
        <w:spacing w:line="276" w:lineRule="auto"/>
        <w:jc w:val="both"/>
        <w:rPr>
          <w:sz w:val="24"/>
        </w:rPr>
      </w:pPr>
      <w:r w:rsidRPr="00D804C1">
        <w:rPr>
          <w:sz w:val="24"/>
        </w:rPr>
        <w:t xml:space="preserve">Bakanlığımız </w:t>
      </w:r>
      <w:r w:rsidR="00304CC7" w:rsidRPr="00D804C1">
        <w:rPr>
          <w:sz w:val="24"/>
        </w:rPr>
        <w:t xml:space="preserve">okul/kurumlarında </w:t>
      </w:r>
      <w:r w:rsidRPr="00D804C1">
        <w:rPr>
          <w:sz w:val="24"/>
        </w:rPr>
        <w:t xml:space="preserve">görev yapan </w:t>
      </w:r>
      <w:r w:rsidR="00DA7BD7">
        <w:rPr>
          <w:sz w:val="24"/>
        </w:rPr>
        <w:t>Biyoloji</w:t>
      </w:r>
      <w:r w:rsidR="001D70B8">
        <w:rPr>
          <w:sz w:val="24"/>
        </w:rPr>
        <w:t xml:space="preserve"> dersi</w:t>
      </w:r>
      <w:r w:rsidR="00304CC7" w:rsidRPr="00D804C1">
        <w:rPr>
          <w:sz w:val="24"/>
        </w:rPr>
        <w:t xml:space="preserve"> öğretmenleri.</w:t>
      </w:r>
    </w:p>
    <w:p w:rsidR="00304CC7" w:rsidRPr="00D804C1" w:rsidRDefault="00304CC7" w:rsidP="00D804C1">
      <w:pPr>
        <w:pStyle w:val="AralkYok"/>
        <w:spacing w:line="276" w:lineRule="auto"/>
        <w:ind w:left="426"/>
        <w:jc w:val="both"/>
        <w:rPr>
          <w:b/>
          <w:sz w:val="24"/>
        </w:rPr>
      </w:pPr>
    </w:p>
    <w:p w:rsidR="00B2107A" w:rsidRPr="00D804C1" w:rsidRDefault="00872A1C" w:rsidP="00872A1C">
      <w:pPr>
        <w:spacing w:line="276" w:lineRule="auto"/>
        <w:jc w:val="both"/>
        <w:rPr>
          <w:b/>
          <w:sz w:val="24"/>
        </w:rPr>
      </w:pPr>
      <w:r>
        <w:rPr>
          <w:b/>
          <w:sz w:val="24"/>
        </w:rPr>
        <w:t xml:space="preserve">5. </w:t>
      </w:r>
      <w:r w:rsidR="00B2107A" w:rsidRPr="00D804C1">
        <w:rPr>
          <w:b/>
          <w:sz w:val="24"/>
        </w:rPr>
        <w:t>ETKİNLİĞİN UYGULANMASI İLE İLGİLİ AÇIKLAMALAR</w:t>
      </w:r>
    </w:p>
    <w:p w:rsidR="00BF022F" w:rsidRPr="00D804C1" w:rsidRDefault="00B2107A" w:rsidP="00872A1C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 w:rsidRPr="00D804C1">
        <w:rPr>
          <w:sz w:val="24"/>
        </w:rPr>
        <w:t xml:space="preserve">Bu etkinlik; </w:t>
      </w:r>
      <w:r w:rsidR="00DA7BD7">
        <w:rPr>
          <w:sz w:val="24"/>
        </w:rPr>
        <w:t>Biyoloji</w:t>
      </w:r>
      <w:r w:rsidR="00304CC7" w:rsidRPr="00D804C1">
        <w:rPr>
          <w:sz w:val="24"/>
        </w:rPr>
        <w:t xml:space="preserve"> </w:t>
      </w:r>
      <w:r w:rsidR="00C577D1">
        <w:rPr>
          <w:sz w:val="24"/>
        </w:rPr>
        <w:t>öğretmenlerinin B</w:t>
      </w:r>
      <w:r w:rsidR="00E27F82">
        <w:rPr>
          <w:sz w:val="24"/>
        </w:rPr>
        <w:t>iyoloji</w:t>
      </w:r>
      <w:r w:rsidR="001D70B8">
        <w:rPr>
          <w:sz w:val="24"/>
        </w:rPr>
        <w:t xml:space="preserve"> ders araç ve gereçleri kullanımı </w:t>
      </w:r>
      <w:r w:rsidR="00BF022F" w:rsidRPr="00D804C1">
        <w:rPr>
          <w:sz w:val="24"/>
        </w:rPr>
        <w:t xml:space="preserve">konusundaki bilgi ve becerilerini arttırmak amacı ile düzenlenmiştir.   </w:t>
      </w:r>
    </w:p>
    <w:p w:rsidR="00B2107A" w:rsidRPr="00D804C1" w:rsidRDefault="001D70B8" w:rsidP="00872A1C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>
        <w:rPr>
          <w:sz w:val="24"/>
        </w:rPr>
        <w:t>Eğitim görevlisi olarak “</w:t>
      </w:r>
      <w:r w:rsidR="00EA7BB9">
        <w:rPr>
          <w:sz w:val="24"/>
        </w:rPr>
        <w:t>Biyoloji</w:t>
      </w:r>
      <w:r>
        <w:rPr>
          <w:sz w:val="24"/>
        </w:rPr>
        <w:t xml:space="preserve"> Ders Araç ve </w:t>
      </w:r>
      <w:r w:rsidRPr="00235A50">
        <w:rPr>
          <w:sz w:val="24"/>
        </w:rPr>
        <w:t>Gereçleri</w:t>
      </w:r>
      <w:r>
        <w:rPr>
          <w:sz w:val="24"/>
        </w:rPr>
        <w:t xml:space="preserve"> Kullanımı” </w:t>
      </w:r>
      <w:r w:rsidR="00B2107A" w:rsidRPr="00D804C1">
        <w:rPr>
          <w:sz w:val="24"/>
        </w:rPr>
        <w:t>konusunda uzman akademisyen ya da bu konuda hizmetiçi eğitim</w:t>
      </w:r>
      <w:r w:rsidR="00D611FB">
        <w:rPr>
          <w:sz w:val="24"/>
        </w:rPr>
        <w:t xml:space="preserve"> </w:t>
      </w:r>
      <w:r w:rsidR="00B2107A" w:rsidRPr="00D804C1">
        <w:rPr>
          <w:sz w:val="24"/>
        </w:rPr>
        <w:t>veren uzman/öğretmenler görevlendirilecektir.</w:t>
      </w:r>
    </w:p>
    <w:p w:rsidR="00191F02" w:rsidRPr="005A2B89" w:rsidRDefault="0009760C" w:rsidP="005A2B89">
      <w:pPr>
        <w:numPr>
          <w:ilvl w:val="0"/>
          <w:numId w:val="30"/>
        </w:numPr>
        <w:spacing w:line="276" w:lineRule="auto"/>
        <w:jc w:val="both"/>
        <w:rPr>
          <w:sz w:val="24"/>
        </w:rPr>
      </w:pPr>
      <w:r w:rsidRPr="005A2B89">
        <w:rPr>
          <w:sz w:val="24"/>
        </w:rPr>
        <w:t>Eğitim, internet bağlantılı bilgisayar ve projeksiyon cihazı ya da etkileşimli tahtanın bulunduğu</w:t>
      </w:r>
      <w:r w:rsidR="005A2B89" w:rsidRPr="005A2B89">
        <w:rPr>
          <w:sz w:val="24"/>
        </w:rPr>
        <w:t xml:space="preserve"> l</w:t>
      </w:r>
      <w:r w:rsidR="00053A89" w:rsidRPr="005A2B89">
        <w:rPr>
          <w:sz w:val="24"/>
        </w:rPr>
        <w:t xml:space="preserve">aboratuvar </w:t>
      </w:r>
      <w:r w:rsidRPr="005A2B89">
        <w:rPr>
          <w:sz w:val="24"/>
        </w:rPr>
        <w:t xml:space="preserve">ortamında gerçekleştirilecektir. </w:t>
      </w:r>
    </w:p>
    <w:p w:rsidR="0007184D" w:rsidRPr="00D804C1" w:rsidRDefault="0007184D" w:rsidP="00872A1C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 w:rsidRPr="00D804C1">
        <w:rPr>
          <w:sz w:val="24"/>
        </w:rPr>
        <w:t>Katılımcı sayısı dikkate alınarak ortamda gerekli ışık ve ses düzeni sağlanacaktır.</w:t>
      </w:r>
    </w:p>
    <w:p w:rsidR="0007184D" w:rsidRDefault="0007184D" w:rsidP="00872A1C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 w:rsidRPr="00D804C1">
        <w:rPr>
          <w:sz w:val="24"/>
        </w:rPr>
        <w:t>Katılımcı</w:t>
      </w:r>
      <w:r w:rsidR="005A2B89">
        <w:rPr>
          <w:sz w:val="24"/>
        </w:rPr>
        <w:t xml:space="preserve"> sayısı her eğitim ortamı için 2</w:t>
      </w:r>
      <w:r w:rsidRPr="00D804C1">
        <w:rPr>
          <w:sz w:val="24"/>
        </w:rPr>
        <w:t>0 kişiyi geçmeyecek şekilde oluşturulacaktır.</w:t>
      </w:r>
    </w:p>
    <w:p w:rsidR="00316FB9" w:rsidRPr="00D804C1" w:rsidRDefault="00316FB9" w:rsidP="00316FB9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 w:rsidRPr="00316FB9">
        <w:rPr>
          <w:sz w:val="24"/>
        </w:rPr>
        <w:t>Faaliyetin başlangıcında katılımcıların hazır bulunuşlu</w:t>
      </w:r>
      <w:r w:rsidR="006C4537">
        <w:rPr>
          <w:sz w:val="24"/>
        </w:rPr>
        <w:t>k düzeylerini ölçmek amacıyla 25</w:t>
      </w:r>
      <w:r w:rsidRPr="00316FB9">
        <w:rPr>
          <w:sz w:val="24"/>
        </w:rPr>
        <w:t xml:space="preserve"> sorudan oluşan ön test, bitiminde ise 40 soruluk son test uygulanacak ve böylelikle faaliyetten elde edilen kazanımlar belirlenmiş olacaktır.</w:t>
      </w:r>
    </w:p>
    <w:p w:rsidR="00B2107A" w:rsidRPr="00D804C1" w:rsidRDefault="00B2107A" w:rsidP="00D804C1">
      <w:pPr>
        <w:pStyle w:val="ListeParagraf"/>
        <w:autoSpaceDN w:val="0"/>
        <w:spacing w:line="276" w:lineRule="auto"/>
        <w:ind w:left="1068" w:right="-567"/>
        <w:jc w:val="both"/>
        <w:rPr>
          <w:sz w:val="24"/>
        </w:rPr>
      </w:pPr>
    </w:p>
    <w:p w:rsidR="00B2107A" w:rsidRPr="00D804C1" w:rsidRDefault="00872A1C" w:rsidP="00872A1C">
      <w:pPr>
        <w:tabs>
          <w:tab w:val="left" w:pos="720"/>
        </w:tabs>
        <w:spacing w:line="276" w:lineRule="auto"/>
        <w:jc w:val="both"/>
        <w:rPr>
          <w:b/>
          <w:sz w:val="24"/>
        </w:rPr>
      </w:pPr>
      <w:r>
        <w:rPr>
          <w:b/>
          <w:sz w:val="24"/>
        </w:rPr>
        <w:t xml:space="preserve">6. </w:t>
      </w:r>
      <w:r w:rsidR="00B2107A" w:rsidRPr="00D804C1">
        <w:rPr>
          <w:b/>
          <w:sz w:val="24"/>
        </w:rPr>
        <w:t>ETKİNLİĞİN İÇERİĞİ</w:t>
      </w:r>
    </w:p>
    <w:p w:rsidR="00B2107A" w:rsidRPr="00D804C1" w:rsidRDefault="00B2107A" w:rsidP="00D804C1">
      <w:pPr>
        <w:tabs>
          <w:tab w:val="left" w:pos="720"/>
        </w:tabs>
        <w:spacing w:line="276" w:lineRule="auto"/>
        <w:ind w:left="360"/>
        <w:jc w:val="center"/>
        <w:rPr>
          <w:b/>
          <w:sz w:val="24"/>
        </w:rPr>
      </w:pPr>
      <w:r w:rsidRPr="00D804C1">
        <w:rPr>
          <w:b/>
          <w:sz w:val="24"/>
        </w:rPr>
        <w:t>Konuların Dağılım Tablosu</w:t>
      </w:r>
    </w:p>
    <w:tbl>
      <w:tblPr>
        <w:tblW w:w="0" w:type="auto"/>
        <w:tblInd w:w="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65"/>
        <w:gridCol w:w="1320"/>
      </w:tblGrid>
      <w:tr w:rsidR="00B2107A" w:rsidRPr="00D804C1" w:rsidTr="00C577D1">
        <w:trPr>
          <w:trHeight w:val="632"/>
        </w:trPr>
        <w:tc>
          <w:tcPr>
            <w:tcW w:w="7365" w:type="dxa"/>
            <w:vAlign w:val="center"/>
          </w:tcPr>
          <w:p w:rsidR="00B2107A" w:rsidRPr="00D804C1" w:rsidRDefault="00B2107A" w:rsidP="00C577D1">
            <w:pPr>
              <w:tabs>
                <w:tab w:val="left" w:pos="720"/>
              </w:tabs>
              <w:spacing w:line="276" w:lineRule="auto"/>
              <w:jc w:val="center"/>
              <w:rPr>
                <w:b/>
                <w:sz w:val="24"/>
              </w:rPr>
            </w:pPr>
            <w:r w:rsidRPr="00D804C1">
              <w:rPr>
                <w:b/>
                <w:sz w:val="24"/>
              </w:rPr>
              <w:t>Konular</w:t>
            </w:r>
          </w:p>
        </w:tc>
        <w:tc>
          <w:tcPr>
            <w:tcW w:w="1320" w:type="dxa"/>
          </w:tcPr>
          <w:p w:rsidR="00B2107A" w:rsidRPr="00D804C1" w:rsidRDefault="00B2107A" w:rsidP="00D804C1">
            <w:pPr>
              <w:tabs>
                <w:tab w:val="left" w:pos="720"/>
              </w:tabs>
              <w:spacing w:line="276" w:lineRule="auto"/>
              <w:jc w:val="center"/>
              <w:rPr>
                <w:b/>
                <w:sz w:val="24"/>
              </w:rPr>
            </w:pPr>
          </w:p>
          <w:p w:rsidR="00B2107A" w:rsidRPr="00D804C1" w:rsidRDefault="00B2107A" w:rsidP="00D804C1">
            <w:pPr>
              <w:tabs>
                <w:tab w:val="left" w:pos="720"/>
              </w:tabs>
              <w:spacing w:line="276" w:lineRule="auto"/>
              <w:jc w:val="center"/>
              <w:rPr>
                <w:b/>
                <w:sz w:val="24"/>
              </w:rPr>
            </w:pPr>
            <w:r w:rsidRPr="00D804C1">
              <w:rPr>
                <w:b/>
                <w:sz w:val="24"/>
              </w:rPr>
              <w:t>Süre (Saat)</w:t>
            </w:r>
          </w:p>
        </w:tc>
      </w:tr>
      <w:tr w:rsidR="006C4537" w:rsidRPr="00D804C1" w:rsidTr="00C577D1">
        <w:trPr>
          <w:trHeight w:val="632"/>
        </w:trPr>
        <w:tc>
          <w:tcPr>
            <w:tcW w:w="7365" w:type="dxa"/>
            <w:vAlign w:val="center"/>
          </w:tcPr>
          <w:p w:rsidR="006C4537" w:rsidRPr="00D804C1" w:rsidRDefault="006C4537" w:rsidP="006C4537">
            <w:pPr>
              <w:tabs>
                <w:tab w:val="left" w:pos="720"/>
              </w:tabs>
              <w:spacing w:line="27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Ön Test</w:t>
            </w:r>
          </w:p>
        </w:tc>
        <w:tc>
          <w:tcPr>
            <w:tcW w:w="1320" w:type="dxa"/>
          </w:tcPr>
          <w:p w:rsidR="006C4537" w:rsidRPr="006C4537" w:rsidRDefault="006C4537" w:rsidP="00D804C1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 w:rsidRPr="006C4537">
              <w:rPr>
                <w:sz w:val="24"/>
              </w:rPr>
              <w:t>1</w:t>
            </w:r>
          </w:p>
        </w:tc>
      </w:tr>
      <w:tr w:rsidR="00B2107A" w:rsidRPr="00D804C1" w:rsidTr="005F2670">
        <w:trPr>
          <w:trHeight w:val="150"/>
        </w:trPr>
        <w:tc>
          <w:tcPr>
            <w:tcW w:w="7365" w:type="dxa"/>
            <w:vAlign w:val="center"/>
          </w:tcPr>
          <w:p w:rsidR="000A1D30" w:rsidRDefault="00A27A85" w:rsidP="00D804C1">
            <w:pPr>
              <w:spacing w:line="27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Biyoloji</w:t>
            </w:r>
            <w:r w:rsidR="007B18F6">
              <w:rPr>
                <w:b/>
                <w:sz w:val="24"/>
              </w:rPr>
              <w:t xml:space="preserve"> Dersinde</w:t>
            </w:r>
            <w:r w:rsidR="005C1CAC">
              <w:rPr>
                <w:b/>
                <w:sz w:val="24"/>
              </w:rPr>
              <w:t xml:space="preserve"> Kullanılan Araç ve Gereçler</w:t>
            </w:r>
          </w:p>
          <w:p w:rsidR="00EA7BB9" w:rsidRDefault="00EA7BB9" w:rsidP="00D804C1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Cam Malzemeler</w:t>
            </w:r>
          </w:p>
          <w:p w:rsidR="000A1D30" w:rsidRDefault="00EA7BB9" w:rsidP="00D804C1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pH metre</w:t>
            </w:r>
          </w:p>
          <w:p w:rsidR="00575176" w:rsidRDefault="00EA7BB9" w:rsidP="00D804C1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Terazi</w:t>
            </w:r>
          </w:p>
          <w:p w:rsidR="001A0716" w:rsidRPr="00D804C1" w:rsidRDefault="001A0716" w:rsidP="00D804C1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Akvaryum</w:t>
            </w:r>
          </w:p>
          <w:p w:rsidR="00257667" w:rsidRDefault="00694EEA" w:rsidP="00B47990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Mikroskop</w:t>
            </w:r>
          </w:p>
          <w:p w:rsidR="00694EEA" w:rsidRDefault="00694EEA" w:rsidP="00B47990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Tullgren Hunisi</w:t>
            </w:r>
          </w:p>
          <w:p w:rsidR="00DA7BD7" w:rsidRDefault="00DA7BD7" w:rsidP="00B47990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Küvet</w:t>
            </w:r>
          </w:p>
          <w:p w:rsidR="00DA7BD7" w:rsidRDefault="00DA7BD7" w:rsidP="00B47990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Bisturi</w:t>
            </w:r>
          </w:p>
          <w:p w:rsidR="00DA7BD7" w:rsidRDefault="00DA7BD7" w:rsidP="00B47990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Steril Eldiven</w:t>
            </w:r>
          </w:p>
          <w:p w:rsidR="00DA7BD7" w:rsidRPr="00DA7BD7" w:rsidRDefault="007F0967" w:rsidP="00C577D1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t>Diğer Malzemeler</w:t>
            </w:r>
          </w:p>
        </w:tc>
        <w:tc>
          <w:tcPr>
            <w:tcW w:w="1320" w:type="dxa"/>
            <w:vAlign w:val="center"/>
          </w:tcPr>
          <w:p w:rsidR="00B2107A" w:rsidRPr="00D804C1" w:rsidRDefault="0039568F" w:rsidP="00C577D1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75176" w:rsidRPr="00D804C1" w:rsidTr="005F2670">
        <w:trPr>
          <w:trHeight w:val="150"/>
        </w:trPr>
        <w:tc>
          <w:tcPr>
            <w:tcW w:w="7365" w:type="dxa"/>
            <w:vAlign w:val="center"/>
          </w:tcPr>
          <w:p w:rsidR="00575176" w:rsidRPr="00B47990" w:rsidRDefault="00EA7BB9" w:rsidP="00B47990">
            <w:pPr>
              <w:spacing w:line="27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Biyoloji</w:t>
            </w:r>
            <w:r w:rsidR="00B47990">
              <w:rPr>
                <w:b/>
                <w:sz w:val="24"/>
              </w:rPr>
              <w:t xml:space="preserve"> Dersinde Araç ve Gereç Kullanmanın Gereği ve Önemi</w:t>
            </w:r>
            <w:r w:rsidR="0023362B" w:rsidRPr="00B47990">
              <w:rPr>
                <w:sz w:val="24"/>
              </w:rPr>
              <w:t xml:space="preserve"> </w:t>
            </w:r>
          </w:p>
        </w:tc>
        <w:tc>
          <w:tcPr>
            <w:tcW w:w="1320" w:type="dxa"/>
            <w:vAlign w:val="center"/>
          </w:tcPr>
          <w:p w:rsidR="00575176" w:rsidRPr="00D804C1" w:rsidRDefault="00C46D73" w:rsidP="00C577D1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75176" w:rsidRPr="00D804C1" w:rsidTr="005F2670">
        <w:trPr>
          <w:trHeight w:val="150"/>
        </w:trPr>
        <w:tc>
          <w:tcPr>
            <w:tcW w:w="7365" w:type="dxa"/>
            <w:vAlign w:val="center"/>
          </w:tcPr>
          <w:p w:rsidR="00053A89" w:rsidRPr="009363A7" w:rsidRDefault="009363A7" w:rsidP="009363A7">
            <w:pPr>
              <w:spacing w:line="27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Nişastada Karbon ve Hidrojeni Ayırma</w:t>
            </w:r>
          </w:p>
        </w:tc>
        <w:tc>
          <w:tcPr>
            <w:tcW w:w="1320" w:type="dxa"/>
            <w:vAlign w:val="center"/>
          </w:tcPr>
          <w:p w:rsidR="00575176" w:rsidRPr="00D804C1" w:rsidRDefault="0063165B" w:rsidP="00C577D1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14B3F" w:rsidRPr="00D804C1" w:rsidTr="005F2670">
        <w:trPr>
          <w:trHeight w:val="150"/>
        </w:trPr>
        <w:tc>
          <w:tcPr>
            <w:tcW w:w="7365" w:type="dxa"/>
            <w:vAlign w:val="center"/>
          </w:tcPr>
          <w:p w:rsidR="00E14B3F" w:rsidRPr="009363A7" w:rsidRDefault="009363A7" w:rsidP="009363A7">
            <w:pPr>
              <w:spacing w:line="27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Canlılarda Azotlu Bileşikler</w:t>
            </w:r>
          </w:p>
        </w:tc>
        <w:tc>
          <w:tcPr>
            <w:tcW w:w="1320" w:type="dxa"/>
            <w:vAlign w:val="center"/>
          </w:tcPr>
          <w:p w:rsidR="00E14B3F" w:rsidRPr="00D804C1" w:rsidRDefault="0063165B" w:rsidP="00C577D1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539CD" w:rsidRPr="00D804C1" w:rsidTr="005F2670">
        <w:trPr>
          <w:trHeight w:val="150"/>
        </w:trPr>
        <w:tc>
          <w:tcPr>
            <w:tcW w:w="7365" w:type="dxa"/>
            <w:vAlign w:val="center"/>
          </w:tcPr>
          <w:p w:rsidR="00D539CD" w:rsidRPr="00B90D31" w:rsidRDefault="009363A7" w:rsidP="009363A7">
            <w:pPr>
              <w:spacing w:line="27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pH Ölçümü</w:t>
            </w:r>
          </w:p>
        </w:tc>
        <w:tc>
          <w:tcPr>
            <w:tcW w:w="1320" w:type="dxa"/>
            <w:vAlign w:val="center"/>
          </w:tcPr>
          <w:p w:rsidR="00D539CD" w:rsidRPr="00D804C1" w:rsidRDefault="0039568F" w:rsidP="00C577D1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539CD" w:rsidRPr="00D804C1" w:rsidTr="005F2670">
        <w:trPr>
          <w:trHeight w:val="150"/>
        </w:trPr>
        <w:tc>
          <w:tcPr>
            <w:tcW w:w="7365" w:type="dxa"/>
            <w:vAlign w:val="center"/>
          </w:tcPr>
          <w:p w:rsidR="00D539CD" w:rsidRPr="009363A7" w:rsidRDefault="009363A7" w:rsidP="009363A7">
            <w:pPr>
              <w:spacing w:line="27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Besinlerde Glikozun Varlığını Gösterme</w:t>
            </w:r>
          </w:p>
        </w:tc>
        <w:tc>
          <w:tcPr>
            <w:tcW w:w="1320" w:type="dxa"/>
            <w:vAlign w:val="center"/>
          </w:tcPr>
          <w:p w:rsidR="00D539CD" w:rsidRPr="00D804C1" w:rsidRDefault="00C46D73" w:rsidP="00C577D1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2107A" w:rsidRPr="00D804C1" w:rsidTr="005F2670">
        <w:trPr>
          <w:trHeight w:val="270"/>
        </w:trPr>
        <w:tc>
          <w:tcPr>
            <w:tcW w:w="7365" w:type="dxa"/>
          </w:tcPr>
          <w:p w:rsidR="00B2107A" w:rsidRPr="00D804C1" w:rsidRDefault="009363A7" w:rsidP="009363A7">
            <w:pPr>
              <w:spacing w:line="276" w:lineRule="auto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 xml:space="preserve">Nişasta </w:t>
            </w:r>
            <w:r w:rsidR="00C577D1">
              <w:rPr>
                <w:b/>
                <w:sz w:val="24"/>
              </w:rPr>
              <w:t xml:space="preserve">ve Protein </w:t>
            </w:r>
            <w:r>
              <w:rPr>
                <w:b/>
                <w:sz w:val="24"/>
              </w:rPr>
              <w:t>Molekülünü Tanıma</w:t>
            </w:r>
          </w:p>
        </w:tc>
        <w:tc>
          <w:tcPr>
            <w:tcW w:w="1320" w:type="dxa"/>
            <w:vAlign w:val="center"/>
          </w:tcPr>
          <w:p w:rsidR="00B2107A" w:rsidRPr="00D804C1" w:rsidRDefault="0039568F" w:rsidP="00C577D1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679B6" w:rsidRPr="00D804C1" w:rsidTr="005F2670">
        <w:trPr>
          <w:trHeight w:val="270"/>
        </w:trPr>
        <w:tc>
          <w:tcPr>
            <w:tcW w:w="7365" w:type="dxa"/>
          </w:tcPr>
          <w:p w:rsidR="004679B6" w:rsidRDefault="004679B6" w:rsidP="002479E0">
            <w:pPr>
              <w:pStyle w:val="ListeParagraf"/>
              <w:spacing w:line="276" w:lineRule="auto"/>
              <w:ind w:left="0"/>
              <w:contextualSpacing w:val="0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Proteinlerin Sindirimi</w:t>
            </w:r>
          </w:p>
        </w:tc>
        <w:tc>
          <w:tcPr>
            <w:tcW w:w="1320" w:type="dxa"/>
            <w:vAlign w:val="center"/>
          </w:tcPr>
          <w:p w:rsidR="004679B6" w:rsidRDefault="004679B6" w:rsidP="00C577D1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679B6" w:rsidRPr="00D804C1" w:rsidTr="005F2670">
        <w:trPr>
          <w:trHeight w:val="270"/>
        </w:trPr>
        <w:tc>
          <w:tcPr>
            <w:tcW w:w="7365" w:type="dxa"/>
          </w:tcPr>
          <w:p w:rsidR="004679B6" w:rsidRPr="005447CC" w:rsidRDefault="004679B6" w:rsidP="009363A7">
            <w:pPr>
              <w:pStyle w:val="ListeParagraf"/>
              <w:spacing w:line="276" w:lineRule="auto"/>
              <w:ind w:left="0"/>
              <w:contextualSpacing w:val="0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Aktivasyon Enerjisini Tanıma</w:t>
            </w:r>
          </w:p>
        </w:tc>
        <w:tc>
          <w:tcPr>
            <w:tcW w:w="1320" w:type="dxa"/>
            <w:vAlign w:val="center"/>
          </w:tcPr>
          <w:p w:rsidR="004679B6" w:rsidRDefault="004679B6" w:rsidP="00C577D1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679B6" w:rsidRPr="00D804C1" w:rsidTr="005F2670">
        <w:trPr>
          <w:trHeight w:val="270"/>
        </w:trPr>
        <w:tc>
          <w:tcPr>
            <w:tcW w:w="7365" w:type="dxa"/>
          </w:tcPr>
          <w:p w:rsidR="004679B6" w:rsidRPr="005447CC" w:rsidRDefault="004679B6" w:rsidP="005447CC">
            <w:pPr>
              <w:pStyle w:val="ListeParagraf"/>
              <w:spacing w:line="276" w:lineRule="auto"/>
              <w:ind w:left="0"/>
              <w:contextualSpacing w:val="0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Enzimlerin Etkinliği</w:t>
            </w:r>
          </w:p>
        </w:tc>
        <w:tc>
          <w:tcPr>
            <w:tcW w:w="1320" w:type="dxa"/>
            <w:vAlign w:val="center"/>
          </w:tcPr>
          <w:p w:rsidR="004679B6" w:rsidRDefault="004679B6" w:rsidP="00C577D1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679B6" w:rsidRPr="00D804C1" w:rsidTr="005447CC">
        <w:trPr>
          <w:trHeight w:val="294"/>
        </w:trPr>
        <w:tc>
          <w:tcPr>
            <w:tcW w:w="7365" w:type="dxa"/>
          </w:tcPr>
          <w:p w:rsidR="004679B6" w:rsidRPr="005447CC" w:rsidRDefault="004679B6" w:rsidP="005447CC">
            <w:pPr>
              <w:pStyle w:val="ListeParagraf"/>
              <w:spacing w:line="276" w:lineRule="auto"/>
              <w:ind w:left="0"/>
              <w:contextualSpacing w:val="0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Robert Hook’un Gördüğü Hücreler</w:t>
            </w:r>
          </w:p>
        </w:tc>
        <w:tc>
          <w:tcPr>
            <w:tcW w:w="1320" w:type="dxa"/>
            <w:vAlign w:val="center"/>
          </w:tcPr>
          <w:p w:rsidR="004679B6" w:rsidRDefault="004679B6" w:rsidP="00C577D1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679B6" w:rsidRPr="00D804C1" w:rsidTr="005F2670">
        <w:trPr>
          <w:trHeight w:val="270"/>
        </w:trPr>
        <w:tc>
          <w:tcPr>
            <w:tcW w:w="7365" w:type="dxa"/>
          </w:tcPr>
          <w:p w:rsidR="004679B6" w:rsidRDefault="004679B6" w:rsidP="005447CC">
            <w:pPr>
              <w:autoSpaceDE w:val="0"/>
              <w:autoSpaceDN w:val="0"/>
              <w:adjustRightInd w:val="0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Hücrelerin İncelenmesi</w:t>
            </w:r>
          </w:p>
          <w:p w:rsidR="004679B6" w:rsidRDefault="004679B6" w:rsidP="009363A7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Epitel Hücreler</w:t>
            </w:r>
          </w:p>
          <w:p w:rsidR="004679B6" w:rsidRDefault="004679B6" w:rsidP="009363A7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Bitki Hücreleri</w:t>
            </w:r>
          </w:p>
          <w:p w:rsidR="004679B6" w:rsidRDefault="004679B6" w:rsidP="009363A7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 w:rsidRPr="001A0716">
              <w:rPr>
                <w:sz w:val="24"/>
                <w:lang w:eastAsia="en-US"/>
              </w:rPr>
              <w:t>Hücre Zarında Madde Geçişi Deneyi</w:t>
            </w:r>
          </w:p>
          <w:p w:rsidR="004679B6" w:rsidRDefault="004679B6" w:rsidP="009363A7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rPr>
                <w:sz w:val="24"/>
                <w:lang w:eastAsia="en-US"/>
              </w:rPr>
              <w:t>Hücre Zarında Suyun Geçişi</w:t>
            </w:r>
          </w:p>
          <w:p w:rsidR="004679B6" w:rsidRPr="005447CC" w:rsidRDefault="004679B6" w:rsidP="00C577D1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b/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Hücre Bölünmesi</w:t>
            </w:r>
          </w:p>
        </w:tc>
        <w:tc>
          <w:tcPr>
            <w:tcW w:w="1320" w:type="dxa"/>
            <w:vAlign w:val="center"/>
          </w:tcPr>
          <w:p w:rsidR="004679B6" w:rsidRDefault="00133F17" w:rsidP="00C577D1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4679B6" w:rsidRPr="00D804C1" w:rsidTr="005F2670">
        <w:trPr>
          <w:trHeight w:val="270"/>
        </w:trPr>
        <w:tc>
          <w:tcPr>
            <w:tcW w:w="7365" w:type="dxa"/>
          </w:tcPr>
          <w:p w:rsidR="004679B6" w:rsidRPr="00D847B6" w:rsidRDefault="004679B6" w:rsidP="001A0716">
            <w:pPr>
              <w:pStyle w:val="ListeParagraf"/>
              <w:spacing w:line="276" w:lineRule="auto"/>
              <w:ind w:left="0"/>
              <w:contextualSpacing w:val="0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Su Ekosisteminde Sürdürülebilirliği Gözlemlemek</w:t>
            </w:r>
          </w:p>
        </w:tc>
        <w:tc>
          <w:tcPr>
            <w:tcW w:w="1320" w:type="dxa"/>
            <w:vAlign w:val="center"/>
          </w:tcPr>
          <w:p w:rsidR="004679B6" w:rsidRDefault="004679B6" w:rsidP="005F2670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C4537" w:rsidRPr="00D804C1" w:rsidTr="00826E3F">
        <w:trPr>
          <w:trHeight w:val="645"/>
        </w:trPr>
        <w:tc>
          <w:tcPr>
            <w:tcW w:w="7365" w:type="dxa"/>
          </w:tcPr>
          <w:p w:rsidR="006C4537" w:rsidRPr="00D847B6" w:rsidRDefault="006C4537" w:rsidP="00D847B6">
            <w:pPr>
              <w:pStyle w:val="ListeParagraf"/>
              <w:spacing w:line="276" w:lineRule="auto"/>
              <w:ind w:left="0"/>
              <w:contextualSpacing w:val="0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Bakteri Kültürü/DNA’nın Gösterilmesi Deneyi</w:t>
            </w:r>
          </w:p>
          <w:p w:rsidR="006C4537" w:rsidRPr="00D847B6" w:rsidRDefault="006C4537" w:rsidP="00694EEA">
            <w:pPr>
              <w:pStyle w:val="ListeParagraf"/>
              <w:spacing w:line="276" w:lineRule="auto"/>
              <w:ind w:left="0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Bakteri Hücrelerini Boyama ve İnceleme</w:t>
            </w:r>
          </w:p>
        </w:tc>
        <w:tc>
          <w:tcPr>
            <w:tcW w:w="1320" w:type="dxa"/>
            <w:vAlign w:val="center"/>
          </w:tcPr>
          <w:p w:rsidR="006C4537" w:rsidRDefault="006C4537" w:rsidP="006C4537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679B6" w:rsidRPr="00D804C1" w:rsidTr="005F2670">
        <w:trPr>
          <w:trHeight w:val="270"/>
        </w:trPr>
        <w:tc>
          <w:tcPr>
            <w:tcW w:w="7365" w:type="dxa"/>
          </w:tcPr>
          <w:p w:rsidR="004679B6" w:rsidRPr="00694EEA" w:rsidRDefault="004679B6" w:rsidP="00694EEA">
            <w:pPr>
              <w:pStyle w:val="ListeParagraf"/>
              <w:spacing w:line="276" w:lineRule="auto"/>
              <w:ind w:left="0"/>
              <w:contextualSpacing w:val="0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 xml:space="preserve">Protista Kültürünün İncelenmesi </w:t>
            </w:r>
          </w:p>
        </w:tc>
        <w:tc>
          <w:tcPr>
            <w:tcW w:w="1320" w:type="dxa"/>
            <w:vAlign w:val="center"/>
          </w:tcPr>
          <w:p w:rsidR="004679B6" w:rsidRDefault="004679B6" w:rsidP="005F2670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679B6" w:rsidRPr="00D804C1" w:rsidTr="005F2670">
        <w:trPr>
          <w:trHeight w:val="270"/>
        </w:trPr>
        <w:tc>
          <w:tcPr>
            <w:tcW w:w="7365" w:type="dxa"/>
          </w:tcPr>
          <w:p w:rsidR="004679B6" w:rsidRPr="00694EEA" w:rsidRDefault="004679B6" w:rsidP="00694EEA">
            <w:pPr>
              <w:pStyle w:val="ListeParagraf"/>
              <w:spacing w:line="276" w:lineRule="auto"/>
              <w:ind w:left="0"/>
              <w:contextualSpacing w:val="0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Ekmek ve Limon Küfünün Mikroskopta İncelenmesi</w:t>
            </w:r>
          </w:p>
        </w:tc>
        <w:tc>
          <w:tcPr>
            <w:tcW w:w="1320" w:type="dxa"/>
            <w:vAlign w:val="center"/>
          </w:tcPr>
          <w:p w:rsidR="004679B6" w:rsidRDefault="004679B6" w:rsidP="005F2670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679B6" w:rsidRPr="00D804C1" w:rsidTr="005F2670">
        <w:trPr>
          <w:trHeight w:val="270"/>
        </w:trPr>
        <w:tc>
          <w:tcPr>
            <w:tcW w:w="7365" w:type="dxa"/>
          </w:tcPr>
          <w:p w:rsidR="004679B6" w:rsidRPr="003D43FF" w:rsidRDefault="004679B6" w:rsidP="003D43FF">
            <w:pPr>
              <w:pStyle w:val="ListeParagraf"/>
              <w:spacing w:line="276" w:lineRule="auto"/>
              <w:ind w:left="0"/>
              <w:contextualSpacing w:val="0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Toprak Organizmalarının Örneklenmesi</w:t>
            </w:r>
          </w:p>
        </w:tc>
        <w:tc>
          <w:tcPr>
            <w:tcW w:w="1320" w:type="dxa"/>
            <w:vAlign w:val="center"/>
          </w:tcPr>
          <w:p w:rsidR="004679B6" w:rsidRDefault="004679B6" w:rsidP="005F2670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679B6" w:rsidRPr="00D804C1" w:rsidTr="005F2670">
        <w:trPr>
          <w:trHeight w:val="270"/>
        </w:trPr>
        <w:tc>
          <w:tcPr>
            <w:tcW w:w="7365" w:type="dxa"/>
          </w:tcPr>
          <w:p w:rsidR="004679B6" w:rsidRDefault="004679B6" w:rsidP="003D43FF">
            <w:pPr>
              <w:pStyle w:val="ListeParagraf"/>
              <w:spacing w:line="276" w:lineRule="auto"/>
              <w:ind w:left="0"/>
              <w:contextualSpacing w:val="0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Paramesyumda Hareket Deneyi</w:t>
            </w:r>
          </w:p>
        </w:tc>
        <w:tc>
          <w:tcPr>
            <w:tcW w:w="1320" w:type="dxa"/>
            <w:vAlign w:val="center"/>
          </w:tcPr>
          <w:p w:rsidR="004679B6" w:rsidRDefault="004679B6" w:rsidP="005F2670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679B6" w:rsidRPr="00D804C1" w:rsidTr="005F2670">
        <w:trPr>
          <w:trHeight w:val="270"/>
        </w:trPr>
        <w:tc>
          <w:tcPr>
            <w:tcW w:w="7365" w:type="dxa"/>
          </w:tcPr>
          <w:p w:rsidR="004679B6" w:rsidRPr="00694EEA" w:rsidRDefault="004679B6" w:rsidP="00694EEA">
            <w:pPr>
              <w:pStyle w:val="ListeParagraf"/>
              <w:spacing w:line="276" w:lineRule="auto"/>
              <w:ind w:left="0"/>
              <w:contextualSpacing w:val="0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Kemik ve Kasların İncelenmesi</w:t>
            </w:r>
          </w:p>
        </w:tc>
        <w:tc>
          <w:tcPr>
            <w:tcW w:w="1320" w:type="dxa"/>
            <w:vAlign w:val="center"/>
          </w:tcPr>
          <w:p w:rsidR="004679B6" w:rsidRDefault="004679B6" w:rsidP="005F2670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91FB1" w:rsidRPr="00D804C1" w:rsidTr="00DA3A3B">
        <w:trPr>
          <w:trHeight w:val="645"/>
        </w:trPr>
        <w:tc>
          <w:tcPr>
            <w:tcW w:w="7365" w:type="dxa"/>
          </w:tcPr>
          <w:p w:rsidR="00391FB1" w:rsidRPr="00694EEA" w:rsidRDefault="00391FB1" w:rsidP="00694EEA">
            <w:pPr>
              <w:pStyle w:val="ListeParagraf"/>
              <w:spacing w:line="276" w:lineRule="auto"/>
              <w:ind w:left="0"/>
              <w:contextualSpacing w:val="0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Memeli Kalbinin İncelenmesi</w:t>
            </w:r>
          </w:p>
          <w:p w:rsidR="00391FB1" w:rsidRPr="00694EEA" w:rsidRDefault="00391FB1" w:rsidP="00694EEA">
            <w:pPr>
              <w:pStyle w:val="ListeParagraf"/>
              <w:spacing w:line="276" w:lineRule="auto"/>
              <w:ind w:left="0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Memeli Böbreğinin İncelenmesi</w:t>
            </w:r>
          </w:p>
        </w:tc>
        <w:tc>
          <w:tcPr>
            <w:tcW w:w="1320" w:type="dxa"/>
            <w:vAlign w:val="center"/>
          </w:tcPr>
          <w:p w:rsidR="00391FB1" w:rsidRDefault="00391FB1" w:rsidP="005F2670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391FB1" w:rsidRDefault="00391FB1" w:rsidP="005F2670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</w:tc>
      </w:tr>
      <w:tr w:rsidR="004679B6" w:rsidRPr="00D804C1" w:rsidTr="005F2670">
        <w:trPr>
          <w:trHeight w:val="270"/>
        </w:trPr>
        <w:tc>
          <w:tcPr>
            <w:tcW w:w="7365" w:type="dxa"/>
          </w:tcPr>
          <w:p w:rsidR="004679B6" w:rsidRPr="00D7467C" w:rsidRDefault="004679B6" w:rsidP="00694EEA">
            <w:pPr>
              <w:pStyle w:val="ListeParagraf"/>
              <w:spacing w:line="276" w:lineRule="auto"/>
              <w:ind w:left="0"/>
              <w:contextualSpacing w:val="0"/>
              <w:rPr>
                <w:sz w:val="24"/>
              </w:rPr>
            </w:pPr>
            <w:r>
              <w:rPr>
                <w:b/>
                <w:sz w:val="24"/>
                <w:lang w:eastAsia="en-US"/>
              </w:rPr>
              <w:t>Soluk Alıp Verme Mekaniği</w:t>
            </w:r>
          </w:p>
        </w:tc>
        <w:tc>
          <w:tcPr>
            <w:tcW w:w="1320" w:type="dxa"/>
            <w:vAlign w:val="center"/>
          </w:tcPr>
          <w:p w:rsidR="004679B6" w:rsidRDefault="004679B6" w:rsidP="005F2670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679B6" w:rsidRPr="00D804C1" w:rsidTr="005F2670">
        <w:trPr>
          <w:trHeight w:val="270"/>
        </w:trPr>
        <w:tc>
          <w:tcPr>
            <w:tcW w:w="7365" w:type="dxa"/>
          </w:tcPr>
          <w:p w:rsidR="004679B6" w:rsidRDefault="004679B6" w:rsidP="00694EEA">
            <w:pPr>
              <w:pStyle w:val="ListeParagraf"/>
              <w:spacing w:line="276" w:lineRule="auto"/>
              <w:ind w:left="0"/>
              <w:contextualSpacing w:val="0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Bira Mayasında Eşeysiz Üreme</w:t>
            </w:r>
          </w:p>
        </w:tc>
        <w:tc>
          <w:tcPr>
            <w:tcW w:w="1320" w:type="dxa"/>
            <w:vAlign w:val="center"/>
          </w:tcPr>
          <w:p w:rsidR="004679B6" w:rsidRDefault="004679B6" w:rsidP="005F2670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679B6" w:rsidRPr="00D804C1" w:rsidTr="005F2670">
        <w:trPr>
          <w:trHeight w:val="270"/>
        </w:trPr>
        <w:tc>
          <w:tcPr>
            <w:tcW w:w="7365" w:type="dxa"/>
          </w:tcPr>
          <w:p w:rsidR="004679B6" w:rsidRDefault="004679B6" w:rsidP="00694EEA">
            <w:pPr>
              <w:pStyle w:val="ListeParagraf"/>
              <w:spacing w:line="276" w:lineRule="auto"/>
              <w:ind w:left="0"/>
              <w:contextualSpacing w:val="0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Çiçeğin Yapısının İncelenmesi</w:t>
            </w:r>
          </w:p>
        </w:tc>
        <w:tc>
          <w:tcPr>
            <w:tcW w:w="1320" w:type="dxa"/>
            <w:vAlign w:val="center"/>
          </w:tcPr>
          <w:p w:rsidR="004679B6" w:rsidRDefault="004679B6" w:rsidP="005F2670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679B6" w:rsidRPr="00D804C1" w:rsidTr="005F2670">
        <w:trPr>
          <w:trHeight w:val="270"/>
        </w:trPr>
        <w:tc>
          <w:tcPr>
            <w:tcW w:w="7365" w:type="dxa"/>
          </w:tcPr>
          <w:p w:rsidR="004679B6" w:rsidRDefault="004679B6" w:rsidP="00694EEA">
            <w:pPr>
              <w:pStyle w:val="ListeParagraf"/>
              <w:spacing w:line="276" w:lineRule="auto"/>
              <w:ind w:left="0"/>
              <w:contextualSpacing w:val="0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Otsu ve Odunsu Gövde</w:t>
            </w:r>
          </w:p>
        </w:tc>
        <w:tc>
          <w:tcPr>
            <w:tcW w:w="1320" w:type="dxa"/>
            <w:vAlign w:val="center"/>
          </w:tcPr>
          <w:p w:rsidR="004679B6" w:rsidRDefault="004679B6" w:rsidP="005F2670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679B6" w:rsidRPr="00D804C1" w:rsidTr="005F2670">
        <w:trPr>
          <w:trHeight w:val="270"/>
        </w:trPr>
        <w:tc>
          <w:tcPr>
            <w:tcW w:w="7365" w:type="dxa"/>
          </w:tcPr>
          <w:p w:rsidR="004679B6" w:rsidRDefault="004679B6" w:rsidP="00694EEA">
            <w:pPr>
              <w:pStyle w:val="ListeParagraf"/>
              <w:spacing w:line="276" w:lineRule="auto"/>
              <w:ind w:left="0"/>
              <w:contextualSpacing w:val="0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Çimlenen Tohum ve Yer Çekimi</w:t>
            </w:r>
          </w:p>
        </w:tc>
        <w:tc>
          <w:tcPr>
            <w:tcW w:w="1320" w:type="dxa"/>
            <w:vAlign w:val="center"/>
          </w:tcPr>
          <w:p w:rsidR="004679B6" w:rsidRDefault="004679B6" w:rsidP="005F2670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679B6" w:rsidRPr="00D804C1" w:rsidTr="005F2670">
        <w:trPr>
          <w:trHeight w:val="270"/>
        </w:trPr>
        <w:tc>
          <w:tcPr>
            <w:tcW w:w="7365" w:type="dxa"/>
          </w:tcPr>
          <w:p w:rsidR="004679B6" w:rsidRDefault="004679B6" w:rsidP="00694EEA">
            <w:pPr>
              <w:pStyle w:val="ListeParagraf"/>
              <w:spacing w:line="276" w:lineRule="auto"/>
              <w:ind w:left="0"/>
              <w:contextualSpacing w:val="0"/>
              <w:rPr>
                <w:b/>
                <w:sz w:val="24"/>
                <w:lang w:eastAsia="en-US"/>
              </w:rPr>
            </w:pPr>
            <w:r w:rsidRPr="00890867">
              <w:rPr>
                <w:b/>
                <w:sz w:val="24"/>
              </w:rPr>
              <w:t>Laboratuvar Güvenliği</w:t>
            </w:r>
          </w:p>
        </w:tc>
        <w:tc>
          <w:tcPr>
            <w:tcW w:w="1320" w:type="dxa"/>
            <w:vAlign w:val="center"/>
          </w:tcPr>
          <w:p w:rsidR="004679B6" w:rsidRDefault="004679B6" w:rsidP="005F2670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679B6" w:rsidRPr="00D804C1" w:rsidTr="005F2670">
        <w:trPr>
          <w:trHeight w:val="270"/>
        </w:trPr>
        <w:tc>
          <w:tcPr>
            <w:tcW w:w="7365" w:type="dxa"/>
          </w:tcPr>
          <w:p w:rsidR="004679B6" w:rsidRPr="00D804C1" w:rsidRDefault="004679B6" w:rsidP="006D6E87">
            <w:pPr>
              <w:pStyle w:val="ListeParagraf"/>
              <w:spacing w:line="276" w:lineRule="auto"/>
              <w:ind w:left="0"/>
              <w:contextualSpacing w:val="0"/>
              <w:rPr>
                <w:b/>
                <w:sz w:val="24"/>
                <w:lang w:eastAsia="en-US"/>
              </w:rPr>
            </w:pPr>
            <w:r w:rsidRPr="00D804C1">
              <w:rPr>
                <w:b/>
                <w:sz w:val="24"/>
                <w:lang w:eastAsia="en-US"/>
              </w:rPr>
              <w:t>Ölçme ve Değerlendirme (Sınav)</w:t>
            </w:r>
          </w:p>
        </w:tc>
        <w:tc>
          <w:tcPr>
            <w:tcW w:w="1320" w:type="dxa"/>
            <w:vAlign w:val="center"/>
          </w:tcPr>
          <w:p w:rsidR="004679B6" w:rsidRDefault="004679B6" w:rsidP="005F2670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4679B6" w:rsidRPr="00D804C1" w:rsidTr="00471B9B">
        <w:trPr>
          <w:trHeight w:val="270"/>
        </w:trPr>
        <w:tc>
          <w:tcPr>
            <w:tcW w:w="7365" w:type="dxa"/>
          </w:tcPr>
          <w:p w:rsidR="004679B6" w:rsidRPr="00D804C1" w:rsidRDefault="004679B6" w:rsidP="00D804C1">
            <w:pPr>
              <w:tabs>
                <w:tab w:val="left" w:pos="720"/>
              </w:tabs>
              <w:spacing w:line="276" w:lineRule="auto"/>
              <w:jc w:val="center"/>
              <w:rPr>
                <w:b/>
                <w:sz w:val="24"/>
              </w:rPr>
            </w:pPr>
            <w:r w:rsidRPr="00D804C1">
              <w:rPr>
                <w:b/>
                <w:sz w:val="24"/>
              </w:rPr>
              <w:t>Toplam</w:t>
            </w:r>
          </w:p>
        </w:tc>
        <w:tc>
          <w:tcPr>
            <w:tcW w:w="1320" w:type="dxa"/>
          </w:tcPr>
          <w:p w:rsidR="004679B6" w:rsidRPr="00D804C1" w:rsidRDefault="004679B6" w:rsidP="00D804C1">
            <w:pPr>
              <w:tabs>
                <w:tab w:val="left" w:pos="720"/>
              </w:tabs>
              <w:spacing w:line="276" w:lineRule="auto"/>
              <w:jc w:val="center"/>
              <w:rPr>
                <w:b/>
                <w:sz w:val="24"/>
              </w:rPr>
            </w:pPr>
            <w:r w:rsidRPr="00D804C1">
              <w:rPr>
                <w:b/>
                <w:sz w:val="24"/>
              </w:rPr>
              <w:t>30</w:t>
            </w:r>
          </w:p>
        </w:tc>
      </w:tr>
    </w:tbl>
    <w:p w:rsidR="00D065C3" w:rsidRPr="00D804C1" w:rsidRDefault="00D065C3" w:rsidP="00D804C1">
      <w:pPr>
        <w:spacing w:line="276" w:lineRule="auto"/>
        <w:rPr>
          <w:sz w:val="24"/>
        </w:rPr>
      </w:pPr>
    </w:p>
    <w:p w:rsidR="008D1297" w:rsidRPr="00D804C1" w:rsidRDefault="008D1297" w:rsidP="00D804C1">
      <w:pPr>
        <w:tabs>
          <w:tab w:val="left" w:pos="360"/>
        </w:tabs>
        <w:spacing w:line="276" w:lineRule="auto"/>
        <w:jc w:val="both"/>
        <w:rPr>
          <w:b/>
          <w:sz w:val="24"/>
        </w:rPr>
      </w:pPr>
    </w:p>
    <w:p w:rsidR="00B2107A" w:rsidRPr="00872A1C" w:rsidRDefault="00872A1C" w:rsidP="00872A1C">
      <w:pPr>
        <w:tabs>
          <w:tab w:val="left" w:pos="360"/>
        </w:tabs>
        <w:spacing w:line="276" w:lineRule="auto"/>
        <w:jc w:val="both"/>
        <w:rPr>
          <w:b/>
          <w:sz w:val="24"/>
        </w:rPr>
      </w:pPr>
      <w:r>
        <w:rPr>
          <w:b/>
          <w:sz w:val="24"/>
        </w:rPr>
        <w:t xml:space="preserve">7. </w:t>
      </w:r>
      <w:r w:rsidR="00B2107A" w:rsidRPr="00872A1C">
        <w:rPr>
          <w:b/>
          <w:sz w:val="24"/>
        </w:rPr>
        <w:t>ÖĞRETİM YÖNTEM, TEKNİK VE STRATEJİLERİ</w:t>
      </w:r>
    </w:p>
    <w:p w:rsidR="00345F83" w:rsidRDefault="00345F83" w:rsidP="00872A1C">
      <w:pPr>
        <w:pStyle w:val="ListeParagraf"/>
        <w:numPr>
          <w:ilvl w:val="0"/>
          <w:numId w:val="24"/>
        </w:numPr>
        <w:autoSpaceDN w:val="0"/>
        <w:spacing w:line="276" w:lineRule="auto"/>
        <w:jc w:val="both"/>
        <w:rPr>
          <w:sz w:val="24"/>
        </w:rPr>
      </w:pPr>
      <w:r>
        <w:rPr>
          <w:sz w:val="24"/>
        </w:rPr>
        <w:t>Program hedeflerşine ulaşmak için ;aktif öğrenme yöntem ve teknikleri kullanılacaktır.</w:t>
      </w:r>
    </w:p>
    <w:p w:rsidR="00133F17" w:rsidRDefault="00133F17" w:rsidP="00133F17">
      <w:pPr>
        <w:pStyle w:val="ListeParagraf"/>
        <w:numPr>
          <w:ilvl w:val="0"/>
          <w:numId w:val="24"/>
        </w:numPr>
        <w:autoSpaceDN w:val="0"/>
        <w:spacing w:line="276" w:lineRule="auto"/>
        <w:jc w:val="both"/>
        <w:rPr>
          <w:sz w:val="24"/>
        </w:rPr>
      </w:pPr>
      <w:r w:rsidRPr="00133F17">
        <w:rPr>
          <w:sz w:val="24"/>
        </w:rPr>
        <w:t>Program konuları ile ilişkili milli ve evrensel değerler konular içine kaynaştırılarak verilecektir.</w:t>
      </w:r>
    </w:p>
    <w:p w:rsidR="00B2107A" w:rsidRPr="00D804C1" w:rsidRDefault="00B2107A" w:rsidP="00872A1C">
      <w:pPr>
        <w:pStyle w:val="ListeParagraf"/>
        <w:numPr>
          <w:ilvl w:val="0"/>
          <w:numId w:val="24"/>
        </w:numPr>
        <w:autoSpaceDN w:val="0"/>
        <w:spacing w:line="276" w:lineRule="auto"/>
        <w:jc w:val="both"/>
        <w:rPr>
          <w:sz w:val="24"/>
        </w:rPr>
      </w:pPr>
      <w:r w:rsidRPr="00D804C1">
        <w:rPr>
          <w:sz w:val="24"/>
        </w:rPr>
        <w:t>Katılımcılara eğitim ile ilgili ders notları elektronik ortamda verilecektir.</w:t>
      </w:r>
    </w:p>
    <w:p w:rsidR="00B2107A" w:rsidRPr="00D804C1" w:rsidRDefault="00B2107A" w:rsidP="00D804C1">
      <w:pPr>
        <w:autoSpaceDN w:val="0"/>
        <w:spacing w:line="276" w:lineRule="auto"/>
        <w:ind w:left="1068" w:right="-567"/>
        <w:jc w:val="both"/>
        <w:rPr>
          <w:sz w:val="24"/>
        </w:rPr>
      </w:pPr>
    </w:p>
    <w:p w:rsidR="00B2107A" w:rsidRPr="00872A1C" w:rsidRDefault="00872A1C" w:rsidP="00872A1C">
      <w:pPr>
        <w:tabs>
          <w:tab w:val="left" w:pos="360"/>
        </w:tabs>
        <w:spacing w:line="276" w:lineRule="auto"/>
        <w:jc w:val="both"/>
        <w:rPr>
          <w:sz w:val="24"/>
        </w:rPr>
      </w:pPr>
      <w:r>
        <w:rPr>
          <w:b/>
          <w:bCs/>
          <w:sz w:val="24"/>
        </w:rPr>
        <w:t xml:space="preserve">8. </w:t>
      </w:r>
      <w:r w:rsidR="00B2107A" w:rsidRPr="00872A1C">
        <w:rPr>
          <w:b/>
          <w:bCs/>
          <w:sz w:val="24"/>
        </w:rPr>
        <w:t>ÖLÇME VE DEĞERLENDİRME</w:t>
      </w:r>
    </w:p>
    <w:p w:rsidR="00B2107A" w:rsidRPr="00872A1C" w:rsidRDefault="00B2107A" w:rsidP="007F37A1">
      <w:pPr>
        <w:pStyle w:val="ListeParagraf"/>
        <w:numPr>
          <w:ilvl w:val="0"/>
          <w:numId w:val="33"/>
        </w:numPr>
        <w:autoSpaceDN w:val="0"/>
        <w:spacing w:line="276" w:lineRule="auto"/>
        <w:jc w:val="both"/>
        <w:rPr>
          <w:sz w:val="24"/>
        </w:rPr>
      </w:pPr>
      <w:r w:rsidRPr="00872A1C">
        <w:rPr>
          <w:sz w:val="24"/>
        </w:rPr>
        <w:lastRenderedPageBreak/>
        <w:t xml:space="preserve">Kursiyerlerin başarısını değerlendirmek amacıyla 40 sorudan oluşan ve tüm konuları kapsayan çoktan seçmeli test sınavı yapılacak, </w:t>
      </w:r>
      <w:r w:rsidR="007F37A1">
        <w:rPr>
          <w:sz w:val="24"/>
        </w:rPr>
        <w:t>50</w:t>
      </w:r>
      <w:bookmarkStart w:id="0" w:name="_GoBack"/>
      <w:bookmarkEnd w:id="0"/>
      <w:r w:rsidRPr="00872A1C">
        <w:rPr>
          <w:sz w:val="24"/>
        </w:rPr>
        <w:t xml:space="preserve"> ve üzeri not alanlar başarılı sayılacaktır.</w:t>
      </w:r>
    </w:p>
    <w:p w:rsidR="00572A46" w:rsidRPr="00600483" w:rsidRDefault="00B2107A" w:rsidP="00D804C1">
      <w:pPr>
        <w:pStyle w:val="ListeParagraf"/>
        <w:numPr>
          <w:ilvl w:val="0"/>
          <w:numId w:val="33"/>
        </w:numPr>
        <w:autoSpaceDN w:val="0"/>
        <w:spacing w:line="276" w:lineRule="auto"/>
        <w:jc w:val="both"/>
        <w:rPr>
          <w:sz w:val="24"/>
        </w:rPr>
      </w:pPr>
      <w:r w:rsidRPr="00600483">
        <w:rPr>
          <w:sz w:val="24"/>
        </w:rPr>
        <w:t>Başarılı olanlara “Kurs Belgesi”(</w:t>
      </w:r>
      <w:r w:rsidR="00133F17">
        <w:rPr>
          <w:sz w:val="24"/>
        </w:rPr>
        <w:t>e-</w:t>
      </w:r>
      <w:r w:rsidRPr="00600483">
        <w:rPr>
          <w:sz w:val="24"/>
        </w:rPr>
        <w:t>sertifika verilecektir.</w:t>
      </w:r>
    </w:p>
    <w:p w:rsidR="00B2107A" w:rsidRPr="00D804C1" w:rsidRDefault="00B2107A" w:rsidP="00D804C1">
      <w:pPr>
        <w:autoSpaceDN w:val="0"/>
        <w:spacing w:line="276" w:lineRule="auto"/>
        <w:rPr>
          <w:sz w:val="24"/>
        </w:rPr>
      </w:pPr>
    </w:p>
    <w:sectPr w:rsidR="00B2107A" w:rsidRPr="00D804C1" w:rsidSect="00522A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A6DCE"/>
    <w:multiLevelType w:val="hybridMultilevel"/>
    <w:tmpl w:val="834A36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A5E78"/>
    <w:multiLevelType w:val="hybridMultilevel"/>
    <w:tmpl w:val="89D41C8A"/>
    <w:lvl w:ilvl="0" w:tplc="67A4A06E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9B7186"/>
    <w:multiLevelType w:val="hybridMultilevel"/>
    <w:tmpl w:val="069010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77288A"/>
    <w:multiLevelType w:val="hybridMultilevel"/>
    <w:tmpl w:val="22C42EF0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4" w15:restartNumberingAfterBreak="0">
    <w:nsid w:val="12341994"/>
    <w:multiLevelType w:val="hybridMultilevel"/>
    <w:tmpl w:val="AAD41D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1F485D"/>
    <w:multiLevelType w:val="hybridMultilevel"/>
    <w:tmpl w:val="5E508392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0B62E9"/>
    <w:multiLevelType w:val="hybridMultilevel"/>
    <w:tmpl w:val="A16085AC"/>
    <w:lvl w:ilvl="0" w:tplc="717E6464">
      <w:start w:val="1"/>
      <w:numFmt w:val="bullet"/>
      <w:lvlText w:val="o"/>
      <w:lvlJc w:val="left"/>
      <w:pPr>
        <w:ind w:left="1125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7" w15:restartNumberingAfterBreak="0">
    <w:nsid w:val="1AEE5870"/>
    <w:multiLevelType w:val="hybridMultilevel"/>
    <w:tmpl w:val="AC2ED0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B4E40C9"/>
    <w:multiLevelType w:val="hybridMultilevel"/>
    <w:tmpl w:val="C0EA88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0855AD"/>
    <w:multiLevelType w:val="hybridMultilevel"/>
    <w:tmpl w:val="07C458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1A7A74"/>
    <w:multiLevelType w:val="hybridMultilevel"/>
    <w:tmpl w:val="089A432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27B63461"/>
    <w:multiLevelType w:val="hybridMultilevel"/>
    <w:tmpl w:val="59BAC676"/>
    <w:lvl w:ilvl="0" w:tplc="717E6464">
      <w:start w:val="1"/>
      <w:numFmt w:val="bullet"/>
      <w:lvlText w:val="o"/>
      <w:lvlJc w:val="left"/>
      <w:pPr>
        <w:ind w:left="765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29A42454"/>
    <w:multiLevelType w:val="hybridMultilevel"/>
    <w:tmpl w:val="D51ACE8A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D137561"/>
    <w:multiLevelType w:val="hybridMultilevel"/>
    <w:tmpl w:val="CA5231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D40FE7"/>
    <w:multiLevelType w:val="hybridMultilevel"/>
    <w:tmpl w:val="8864DF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AF5A09"/>
    <w:multiLevelType w:val="hybridMultilevel"/>
    <w:tmpl w:val="B606A882"/>
    <w:lvl w:ilvl="0" w:tplc="717E6464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37CC5D92"/>
    <w:multiLevelType w:val="hybridMultilevel"/>
    <w:tmpl w:val="FCA4D34C"/>
    <w:lvl w:ilvl="0" w:tplc="041F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A1617D3"/>
    <w:multiLevelType w:val="hybridMultilevel"/>
    <w:tmpl w:val="1A5245B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7390FA5"/>
    <w:multiLevelType w:val="hybridMultilevel"/>
    <w:tmpl w:val="AA10C408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012056"/>
    <w:multiLevelType w:val="hybridMultilevel"/>
    <w:tmpl w:val="5F56EFB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D737BD7"/>
    <w:multiLevelType w:val="hybridMultilevel"/>
    <w:tmpl w:val="8A10261E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98171C"/>
    <w:multiLevelType w:val="hybridMultilevel"/>
    <w:tmpl w:val="A9E09E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E013C4"/>
    <w:multiLevelType w:val="hybridMultilevel"/>
    <w:tmpl w:val="0930CC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B34B2F"/>
    <w:multiLevelType w:val="hybridMultilevel"/>
    <w:tmpl w:val="06C407FC"/>
    <w:lvl w:ilvl="0" w:tplc="C7D497A4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E15582"/>
    <w:multiLevelType w:val="hybridMultilevel"/>
    <w:tmpl w:val="4C6E7DBC"/>
    <w:lvl w:ilvl="0" w:tplc="0D501A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5F2F4F22"/>
    <w:multiLevelType w:val="hybridMultilevel"/>
    <w:tmpl w:val="037284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1766EE"/>
    <w:multiLevelType w:val="hybridMultilevel"/>
    <w:tmpl w:val="FDAA1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0E7A65"/>
    <w:multiLevelType w:val="hybridMultilevel"/>
    <w:tmpl w:val="B3869E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1717E4"/>
    <w:multiLevelType w:val="hybridMultilevel"/>
    <w:tmpl w:val="92C626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6A85209"/>
    <w:multiLevelType w:val="hybridMultilevel"/>
    <w:tmpl w:val="4E58DC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27"/>
  </w:num>
  <w:num w:numId="5">
    <w:abstractNumId w:val="33"/>
  </w:num>
  <w:num w:numId="6">
    <w:abstractNumId w:val="22"/>
  </w:num>
  <w:num w:numId="7">
    <w:abstractNumId w:val="0"/>
  </w:num>
  <w:num w:numId="8">
    <w:abstractNumId w:val="14"/>
  </w:num>
  <w:num w:numId="9">
    <w:abstractNumId w:val="20"/>
  </w:num>
  <w:num w:numId="10">
    <w:abstractNumId w:val="23"/>
  </w:num>
  <w:num w:numId="1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29"/>
  </w:num>
  <w:num w:numId="1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</w:num>
  <w:num w:numId="16">
    <w:abstractNumId w:val="12"/>
  </w:num>
  <w:num w:numId="17">
    <w:abstractNumId w:val="31"/>
  </w:num>
  <w:num w:numId="18">
    <w:abstractNumId w:val="28"/>
  </w:num>
  <w:num w:numId="19">
    <w:abstractNumId w:val="17"/>
  </w:num>
  <w:num w:numId="20">
    <w:abstractNumId w:val="13"/>
  </w:num>
  <w:num w:numId="21">
    <w:abstractNumId w:val="7"/>
  </w:num>
  <w:num w:numId="22">
    <w:abstractNumId w:val="19"/>
  </w:num>
  <w:num w:numId="23">
    <w:abstractNumId w:val="10"/>
  </w:num>
  <w:num w:numId="24">
    <w:abstractNumId w:val="32"/>
  </w:num>
  <w:num w:numId="25">
    <w:abstractNumId w:val="1"/>
  </w:num>
  <w:num w:numId="26">
    <w:abstractNumId w:val="8"/>
  </w:num>
  <w:num w:numId="27">
    <w:abstractNumId w:val="9"/>
  </w:num>
  <w:num w:numId="28">
    <w:abstractNumId w:val="4"/>
  </w:num>
  <w:num w:numId="29">
    <w:abstractNumId w:val="21"/>
  </w:num>
  <w:num w:numId="30">
    <w:abstractNumId w:val="24"/>
  </w:num>
  <w:num w:numId="31">
    <w:abstractNumId w:val="5"/>
  </w:num>
  <w:num w:numId="32">
    <w:abstractNumId w:val="25"/>
  </w:num>
  <w:num w:numId="33">
    <w:abstractNumId w:val="2"/>
  </w:num>
  <w:num w:numId="34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11"/>
  </w:num>
  <w:num w:numId="37">
    <w:abstractNumId w:val="6"/>
  </w:num>
  <w:num w:numId="3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A7D0F"/>
    <w:rsid w:val="0002258F"/>
    <w:rsid w:val="00022640"/>
    <w:rsid w:val="00030C04"/>
    <w:rsid w:val="000420F7"/>
    <w:rsid w:val="00053A89"/>
    <w:rsid w:val="0005534A"/>
    <w:rsid w:val="0007184D"/>
    <w:rsid w:val="00071A93"/>
    <w:rsid w:val="000728DE"/>
    <w:rsid w:val="00077EA1"/>
    <w:rsid w:val="00090306"/>
    <w:rsid w:val="00094ACA"/>
    <w:rsid w:val="00095C4D"/>
    <w:rsid w:val="0009760C"/>
    <w:rsid w:val="000A1D30"/>
    <w:rsid w:val="000B2CD6"/>
    <w:rsid w:val="000C3EAA"/>
    <w:rsid w:val="000D1275"/>
    <w:rsid w:val="000E10E6"/>
    <w:rsid w:val="000F2AEB"/>
    <w:rsid w:val="000F319B"/>
    <w:rsid w:val="00122D14"/>
    <w:rsid w:val="00133F17"/>
    <w:rsid w:val="001415C4"/>
    <w:rsid w:val="00160193"/>
    <w:rsid w:val="00163DA9"/>
    <w:rsid w:val="00191451"/>
    <w:rsid w:val="00191F02"/>
    <w:rsid w:val="001A0716"/>
    <w:rsid w:val="001B67AF"/>
    <w:rsid w:val="001C3252"/>
    <w:rsid w:val="001C6C2B"/>
    <w:rsid w:val="001D66CA"/>
    <w:rsid w:val="001D70B8"/>
    <w:rsid w:val="001E2401"/>
    <w:rsid w:val="001E4447"/>
    <w:rsid w:val="001E6088"/>
    <w:rsid w:val="001E6C5D"/>
    <w:rsid w:val="001F006F"/>
    <w:rsid w:val="001F0B70"/>
    <w:rsid w:val="001F691C"/>
    <w:rsid w:val="00207781"/>
    <w:rsid w:val="00226C3B"/>
    <w:rsid w:val="0023362B"/>
    <w:rsid w:val="00235A50"/>
    <w:rsid w:val="00240C81"/>
    <w:rsid w:val="002459C3"/>
    <w:rsid w:val="002478D3"/>
    <w:rsid w:val="0025610D"/>
    <w:rsid w:val="00257667"/>
    <w:rsid w:val="00262640"/>
    <w:rsid w:val="002646E1"/>
    <w:rsid w:val="00283968"/>
    <w:rsid w:val="0028526E"/>
    <w:rsid w:val="002930B3"/>
    <w:rsid w:val="00296270"/>
    <w:rsid w:val="002A64BD"/>
    <w:rsid w:val="002B4DB5"/>
    <w:rsid w:val="002C2402"/>
    <w:rsid w:val="002C66F2"/>
    <w:rsid w:val="002D19A8"/>
    <w:rsid w:val="002D4AD7"/>
    <w:rsid w:val="002E05B1"/>
    <w:rsid w:val="002F2F94"/>
    <w:rsid w:val="002F7DF4"/>
    <w:rsid w:val="00304CC7"/>
    <w:rsid w:val="003158FA"/>
    <w:rsid w:val="00316FB9"/>
    <w:rsid w:val="003267A6"/>
    <w:rsid w:val="003302A0"/>
    <w:rsid w:val="00335140"/>
    <w:rsid w:val="00345F83"/>
    <w:rsid w:val="00353657"/>
    <w:rsid w:val="00367AE6"/>
    <w:rsid w:val="00367EDE"/>
    <w:rsid w:val="00370F87"/>
    <w:rsid w:val="00391FB1"/>
    <w:rsid w:val="0039568F"/>
    <w:rsid w:val="003B290A"/>
    <w:rsid w:val="003C0F4A"/>
    <w:rsid w:val="003D1B5C"/>
    <w:rsid w:val="003D43FF"/>
    <w:rsid w:val="003E7437"/>
    <w:rsid w:val="003F759B"/>
    <w:rsid w:val="004515D1"/>
    <w:rsid w:val="004679B6"/>
    <w:rsid w:val="00470045"/>
    <w:rsid w:val="004745C1"/>
    <w:rsid w:val="00481774"/>
    <w:rsid w:val="0048507B"/>
    <w:rsid w:val="00493E48"/>
    <w:rsid w:val="004A48CF"/>
    <w:rsid w:val="004A5547"/>
    <w:rsid w:val="004D2828"/>
    <w:rsid w:val="00511598"/>
    <w:rsid w:val="005115A8"/>
    <w:rsid w:val="0051749F"/>
    <w:rsid w:val="00522A78"/>
    <w:rsid w:val="00524A7E"/>
    <w:rsid w:val="005447CC"/>
    <w:rsid w:val="00563DE4"/>
    <w:rsid w:val="00567131"/>
    <w:rsid w:val="00570FD0"/>
    <w:rsid w:val="0057152E"/>
    <w:rsid w:val="00572A46"/>
    <w:rsid w:val="00575176"/>
    <w:rsid w:val="00584E8C"/>
    <w:rsid w:val="005955A4"/>
    <w:rsid w:val="005A2B89"/>
    <w:rsid w:val="005C042D"/>
    <w:rsid w:val="005C1CAC"/>
    <w:rsid w:val="005C72B9"/>
    <w:rsid w:val="005F2670"/>
    <w:rsid w:val="00600483"/>
    <w:rsid w:val="006129E4"/>
    <w:rsid w:val="00620E17"/>
    <w:rsid w:val="00623E7A"/>
    <w:rsid w:val="0063165B"/>
    <w:rsid w:val="0063672F"/>
    <w:rsid w:val="00650B53"/>
    <w:rsid w:val="0068013E"/>
    <w:rsid w:val="006802B4"/>
    <w:rsid w:val="006849E3"/>
    <w:rsid w:val="006861B5"/>
    <w:rsid w:val="00687302"/>
    <w:rsid w:val="00690AEB"/>
    <w:rsid w:val="00694EEA"/>
    <w:rsid w:val="00695C88"/>
    <w:rsid w:val="00697AE4"/>
    <w:rsid w:val="006A44C3"/>
    <w:rsid w:val="006A61E9"/>
    <w:rsid w:val="006A6848"/>
    <w:rsid w:val="006B341D"/>
    <w:rsid w:val="006B4CBC"/>
    <w:rsid w:val="006C3FE9"/>
    <w:rsid w:val="006C4537"/>
    <w:rsid w:val="006D2AFA"/>
    <w:rsid w:val="006D7D68"/>
    <w:rsid w:val="006F367C"/>
    <w:rsid w:val="007006BE"/>
    <w:rsid w:val="00704953"/>
    <w:rsid w:val="0072726E"/>
    <w:rsid w:val="007726CF"/>
    <w:rsid w:val="00792FEF"/>
    <w:rsid w:val="0079559B"/>
    <w:rsid w:val="007B18F6"/>
    <w:rsid w:val="007B325D"/>
    <w:rsid w:val="007C18CD"/>
    <w:rsid w:val="007C1F84"/>
    <w:rsid w:val="007F0967"/>
    <w:rsid w:val="007F37A1"/>
    <w:rsid w:val="007F3B1B"/>
    <w:rsid w:val="007F7632"/>
    <w:rsid w:val="00810112"/>
    <w:rsid w:val="0082795F"/>
    <w:rsid w:val="0083413D"/>
    <w:rsid w:val="00834792"/>
    <w:rsid w:val="00847632"/>
    <w:rsid w:val="00855D81"/>
    <w:rsid w:val="00857896"/>
    <w:rsid w:val="00865348"/>
    <w:rsid w:val="00872A1C"/>
    <w:rsid w:val="00873006"/>
    <w:rsid w:val="00874D80"/>
    <w:rsid w:val="008800AF"/>
    <w:rsid w:val="00891BE8"/>
    <w:rsid w:val="008B3CE5"/>
    <w:rsid w:val="008C51A7"/>
    <w:rsid w:val="008C5CEB"/>
    <w:rsid w:val="008D1297"/>
    <w:rsid w:val="008F1D6C"/>
    <w:rsid w:val="008F6A5F"/>
    <w:rsid w:val="00913541"/>
    <w:rsid w:val="00915C22"/>
    <w:rsid w:val="009363A7"/>
    <w:rsid w:val="00953C3A"/>
    <w:rsid w:val="00956D0C"/>
    <w:rsid w:val="00970987"/>
    <w:rsid w:val="009828F0"/>
    <w:rsid w:val="009A36FB"/>
    <w:rsid w:val="009A529C"/>
    <w:rsid w:val="009A7D0F"/>
    <w:rsid w:val="009B3F16"/>
    <w:rsid w:val="009F019F"/>
    <w:rsid w:val="009F3CE8"/>
    <w:rsid w:val="009F6CE1"/>
    <w:rsid w:val="00A03F34"/>
    <w:rsid w:val="00A057CA"/>
    <w:rsid w:val="00A1252E"/>
    <w:rsid w:val="00A12ED2"/>
    <w:rsid w:val="00A27A85"/>
    <w:rsid w:val="00A33C09"/>
    <w:rsid w:val="00A44E45"/>
    <w:rsid w:val="00A715AF"/>
    <w:rsid w:val="00AE27E3"/>
    <w:rsid w:val="00AE48BC"/>
    <w:rsid w:val="00B16ABF"/>
    <w:rsid w:val="00B17D0A"/>
    <w:rsid w:val="00B2107A"/>
    <w:rsid w:val="00B26F88"/>
    <w:rsid w:val="00B317B5"/>
    <w:rsid w:val="00B323DF"/>
    <w:rsid w:val="00B42146"/>
    <w:rsid w:val="00B45A33"/>
    <w:rsid w:val="00B47990"/>
    <w:rsid w:val="00B55F3E"/>
    <w:rsid w:val="00B6700D"/>
    <w:rsid w:val="00B816D1"/>
    <w:rsid w:val="00B85E8D"/>
    <w:rsid w:val="00B90D31"/>
    <w:rsid w:val="00BC424F"/>
    <w:rsid w:val="00BE59DB"/>
    <w:rsid w:val="00BF022F"/>
    <w:rsid w:val="00C46CD6"/>
    <w:rsid w:val="00C46D73"/>
    <w:rsid w:val="00C55E4F"/>
    <w:rsid w:val="00C577D1"/>
    <w:rsid w:val="00C665E6"/>
    <w:rsid w:val="00C71417"/>
    <w:rsid w:val="00CF67B0"/>
    <w:rsid w:val="00D065C3"/>
    <w:rsid w:val="00D07764"/>
    <w:rsid w:val="00D14F7B"/>
    <w:rsid w:val="00D15AB5"/>
    <w:rsid w:val="00D31AAA"/>
    <w:rsid w:val="00D539CD"/>
    <w:rsid w:val="00D611FB"/>
    <w:rsid w:val="00D7467C"/>
    <w:rsid w:val="00D804C1"/>
    <w:rsid w:val="00D847B6"/>
    <w:rsid w:val="00D84B70"/>
    <w:rsid w:val="00DA1211"/>
    <w:rsid w:val="00DA7312"/>
    <w:rsid w:val="00DA7BD7"/>
    <w:rsid w:val="00DF78BA"/>
    <w:rsid w:val="00E14B3F"/>
    <w:rsid w:val="00E23696"/>
    <w:rsid w:val="00E27F82"/>
    <w:rsid w:val="00E70FFA"/>
    <w:rsid w:val="00E751A9"/>
    <w:rsid w:val="00E84417"/>
    <w:rsid w:val="00E86F04"/>
    <w:rsid w:val="00EA1908"/>
    <w:rsid w:val="00EA7BB9"/>
    <w:rsid w:val="00EB5451"/>
    <w:rsid w:val="00ED5BAC"/>
    <w:rsid w:val="00EE53BE"/>
    <w:rsid w:val="00EE6DB9"/>
    <w:rsid w:val="00EF0F10"/>
    <w:rsid w:val="00F010E0"/>
    <w:rsid w:val="00F037DD"/>
    <w:rsid w:val="00F0768B"/>
    <w:rsid w:val="00F07B03"/>
    <w:rsid w:val="00F32B45"/>
    <w:rsid w:val="00F35041"/>
    <w:rsid w:val="00F67CB6"/>
    <w:rsid w:val="00F9047D"/>
    <w:rsid w:val="00FA0F3C"/>
    <w:rsid w:val="00FB3EB6"/>
    <w:rsid w:val="00FE49F0"/>
    <w:rsid w:val="00FF1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2BB537-7A20-4071-AEAB-846934704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107A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k3">
    <w:name w:val="heading 3"/>
    <w:basedOn w:val="Normal"/>
    <w:next w:val="Normal"/>
    <w:link w:val="Balk3Char"/>
    <w:uiPriority w:val="99"/>
    <w:qFormat/>
    <w:rsid w:val="00B2107A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rsid w:val="00B2107A"/>
    <w:rPr>
      <w:rFonts w:ascii="Cambria" w:eastAsia="Times New Roman" w:hAnsi="Cambria" w:cs="Times New Roman"/>
      <w:b/>
      <w:bCs/>
      <w:sz w:val="26"/>
      <w:szCs w:val="26"/>
    </w:rPr>
  </w:style>
  <w:style w:type="paragraph" w:styleId="AralkYok">
    <w:name w:val="No Spacing"/>
    <w:uiPriority w:val="1"/>
    <w:qFormat/>
    <w:rsid w:val="00B2107A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B2107A"/>
    <w:pPr>
      <w:ind w:left="720"/>
      <w:contextualSpacing/>
    </w:pPr>
  </w:style>
  <w:style w:type="character" w:customStyle="1" w:styleId="apple-converted-space">
    <w:name w:val="apple-converted-space"/>
    <w:rsid w:val="0057152E"/>
  </w:style>
  <w:style w:type="character" w:customStyle="1" w:styleId="AltyazChar">
    <w:name w:val="Altyazı Char"/>
    <w:basedOn w:val="VarsaylanParagrafYazTipi"/>
    <w:link w:val="Altyaz"/>
    <w:uiPriority w:val="99"/>
    <w:locked/>
    <w:rsid w:val="00687302"/>
    <w:rPr>
      <w:rFonts w:ascii="Cambria" w:hAnsi="Cambria" w:cs="Cambria"/>
      <w:sz w:val="24"/>
      <w:szCs w:val="24"/>
    </w:rPr>
  </w:style>
  <w:style w:type="paragraph" w:styleId="Altyaz">
    <w:name w:val="Subtitle"/>
    <w:basedOn w:val="Normal"/>
    <w:link w:val="AltyazChar"/>
    <w:uiPriority w:val="99"/>
    <w:qFormat/>
    <w:rsid w:val="00687302"/>
    <w:pPr>
      <w:spacing w:before="100" w:beforeAutospacing="1" w:after="100" w:afterAutospacing="1"/>
    </w:pPr>
    <w:rPr>
      <w:rFonts w:ascii="Cambria" w:eastAsiaTheme="minorHAnsi" w:hAnsi="Cambria" w:cs="Cambria"/>
      <w:sz w:val="24"/>
      <w:lang w:eastAsia="en-US"/>
    </w:rPr>
  </w:style>
  <w:style w:type="character" w:customStyle="1" w:styleId="AltKonuBalChar1">
    <w:name w:val="Alt Konu Başlığı Char1"/>
    <w:basedOn w:val="VarsaylanParagrafYazTipi"/>
    <w:uiPriority w:val="11"/>
    <w:rsid w:val="00687302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22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2E445-0116-419A-B672-A611A728C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647</Words>
  <Characters>3691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Fatma ÖNCÜL</dc:creator>
  <cp:lastModifiedBy>Bahtiyar TOLUNAY</cp:lastModifiedBy>
  <cp:revision>37</cp:revision>
  <dcterms:created xsi:type="dcterms:W3CDTF">2015-01-21T07:09:00Z</dcterms:created>
  <dcterms:modified xsi:type="dcterms:W3CDTF">2022-06-08T08:57:00Z</dcterms:modified>
</cp:coreProperties>
</file>